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E3DCB" w14:textId="77777777" w:rsidR="00526C14" w:rsidRPr="00526C14" w:rsidRDefault="005E7A74" w:rsidP="00697B01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526C14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1 </w:t>
      </w:r>
    </w:p>
    <w:p w14:paraId="30EC0C20" w14:textId="7374953D" w:rsidR="00D84899" w:rsidRPr="00526C14" w:rsidRDefault="005E7A74" w:rsidP="00697B01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C14">
        <w:rPr>
          <w:rFonts w:ascii="Times New Roman" w:hAnsi="Times New Roman" w:cs="Times New Roman"/>
          <w:b/>
          <w:sz w:val="28"/>
          <w:szCs w:val="28"/>
        </w:rPr>
        <w:t xml:space="preserve">Изменения в законодательстве при организации и проведении ГЭЭ </w:t>
      </w:r>
    </w:p>
    <w:p w14:paraId="0D07C2F5" w14:textId="583D6DB8" w:rsidR="005E7A74" w:rsidRPr="00526C14" w:rsidRDefault="005E7A74" w:rsidP="00697B01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C14">
        <w:rPr>
          <w:rFonts w:ascii="Times New Roman" w:hAnsi="Times New Roman" w:cs="Times New Roman"/>
          <w:b/>
          <w:sz w:val="28"/>
          <w:szCs w:val="28"/>
        </w:rPr>
        <w:t>федерального уровня</w:t>
      </w:r>
    </w:p>
    <w:p w14:paraId="170153AF" w14:textId="04340396" w:rsidR="00C926DE" w:rsidRDefault="00341293" w:rsidP="00697B01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93">
        <w:rPr>
          <w:rFonts w:ascii="Times New Roman" w:hAnsi="Times New Roman" w:cs="Times New Roman"/>
          <w:sz w:val="28"/>
          <w:szCs w:val="28"/>
        </w:rPr>
        <w:t>Государственная услуга «Организация и проведение государственной</w:t>
      </w:r>
      <w:r w:rsidR="00526C14">
        <w:rPr>
          <w:rFonts w:ascii="Times New Roman" w:hAnsi="Times New Roman" w:cs="Times New Roman"/>
          <w:sz w:val="28"/>
          <w:szCs w:val="28"/>
        </w:rPr>
        <w:t xml:space="preserve"> </w:t>
      </w:r>
      <w:r w:rsidRPr="00341293">
        <w:rPr>
          <w:rFonts w:ascii="Times New Roman" w:hAnsi="Times New Roman" w:cs="Times New Roman"/>
          <w:sz w:val="28"/>
          <w:szCs w:val="28"/>
        </w:rPr>
        <w:t>экологической экспертизы федерального уровня»</w:t>
      </w:r>
      <w:r w:rsidR="00526C14">
        <w:rPr>
          <w:rFonts w:ascii="Times New Roman" w:hAnsi="Times New Roman" w:cs="Times New Roman"/>
          <w:sz w:val="28"/>
          <w:szCs w:val="28"/>
        </w:rPr>
        <w:t xml:space="preserve"> предоставляется на основании:</w:t>
      </w:r>
    </w:p>
    <w:p w14:paraId="5CA7AD9B" w14:textId="50251675" w:rsidR="00341293" w:rsidRDefault="00341293" w:rsidP="00697B01">
      <w:pPr>
        <w:pStyle w:val="a3"/>
        <w:numPr>
          <w:ilvl w:val="0"/>
          <w:numId w:val="1"/>
        </w:num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93">
        <w:rPr>
          <w:rFonts w:ascii="Times New Roman" w:hAnsi="Times New Roman" w:cs="Times New Roman"/>
          <w:sz w:val="28"/>
          <w:szCs w:val="28"/>
        </w:rPr>
        <w:t>Федеральный закон "Об экологической экспертизе" от 23.11.1995 N 174-ФЗ</w:t>
      </w:r>
    </w:p>
    <w:p w14:paraId="063D885E" w14:textId="24DB8C7D" w:rsidR="00EB66BA" w:rsidRDefault="00EB66BA" w:rsidP="00697B01">
      <w:pPr>
        <w:pStyle w:val="a3"/>
        <w:numPr>
          <w:ilvl w:val="0"/>
          <w:numId w:val="1"/>
        </w:num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BA">
        <w:rPr>
          <w:rFonts w:ascii="Times New Roman" w:hAnsi="Times New Roman" w:cs="Times New Roman"/>
          <w:sz w:val="28"/>
          <w:szCs w:val="28"/>
        </w:rPr>
        <w:t>Постановление Правительства РФ от 07.11.2020 N 1796 "Об утверждении Положения о проведении государственной экологической экспертизы"</w:t>
      </w:r>
      <w:r w:rsidR="001230BB">
        <w:rPr>
          <w:rFonts w:ascii="Times New Roman" w:hAnsi="Times New Roman" w:cs="Times New Roman"/>
          <w:sz w:val="28"/>
          <w:szCs w:val="28"/>
        </w:rPr>
        <w:t xml:space="preserve"> (</w:t>
      </w:r>
      <w:r w:rsidR="001230BB" w:rsidRPr="001230BB">
        <w:rPr>
          <w:rFonts w:ascii="Times New Roman" w:hAnsi="Times New Roman" w:cs="Times New Roman"/>
          <w:sz w:val="28"/>
          <w:szCs w:val="28"/>
        </w:rPr>
        <w:t>вступ</w:t>
      </w:r>
      <w:r w:rsidR="001230BB">
        <w:rPr>
          <w:rFonts w:ascii="Times New Roman" w:hAnsi="Times New Roman" w:cs="Times New Roman"/>
          <w:sz w:val="28"/>
          <w:szCs w:val="28"/>
        </w:rPr>
        <w:t xml:space="preserve">ило </w:t>
      </w:r>
      <w:r w:rsidR="001230BB" w:rsidRPr="001230BB">
        <w:rPr>
          <w:rFonts w:ascii="Times New Roman" w:hAnsi="Times New Roman" w:cs="Times New Roman"/>
          <w:sz w:val="28"/>
          <w:szCs w:val="28"/>
        </w:rPr>
        <w:t>в силу с 1 января 2021 г. и действует до 1 января 2027 г.</w:t>
      </w:r>
      <w:r w:rsidR="001230BB">
        <w:rPr>
          <w:rFonts w:ascii="Times New Roman" w:hAnsi="Times New Roman" w:cs="Times New Roman"/>
          <w:sz w:val="28"/>
          <w:szCs w:val="28"/>
        </w:rPr>
        <w:t>)</w:t>
      </w:r>
    </w:p>
    <w:p w14:paraId="39DB6AC2" w14:textId="4C896955" w:rsidR="00341293" w:rsidRDefault="00341293" w:rsidP="00697B01">
      <w:pPr>
        <w:pStyle w:val="a3"/>
        <w:numPr>
          <w:ilvl w:val="0"/>
          <w:numId w:val="1"/>
        </w:num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293">
        <w:rPr>
          <w:rFonts w:ascii="Times New Roman" w:hAnsi="Times New Roman" w:cs="Times New Roman"/>
          <w:sz w:val="28"/>
          <w:szCs w:val="28"/>
        </w:rPr>
        <w:t>Приказ Минприроды России от 01.12.2020 N 999 "Об утверждении требований к материалам оценки воздействия на окружающую среду"</w:t>
      </w:r>
      <w:r w:rsidR="001230BB">
        <w:rPr>
          <w:rFonts w:ascii="Times New Roman" w:hAnsi="Times New Roman" w:cs="Times New Roman"/>
          <w:sz w:val="28"/>
          <w:szCs w:val="28"/>
        </w:rPr>
        <w:t xml:space="preserve"> (</w:t>
      </w:r>
      <w:r w:rsidR="001230BB" w:rsidRPr="001230BB">
        <w:rPr>
          <w:rFonts w:ascii="Times New Roman" w:hAnsi="Times New Roman" w:cs="Times New Roman"/>
          <w:sz w:val="28"/>
          <w:szCs w:val="28"/>
        </w:rPr>
        <w:t>вступ</w:t>
      </w:r>
      <w:r w:rsidR="001230BB">
        <w:rPr>
          <w:rFonts w:ascii="Times New Roman" w:hAnsi="Times New Roman" w:cs="Times New Roman"/>
          <w:sz w:val="28"/>
          <w:szCs w:val="28"/>
        </w:rPr>
        <w:t>ил</w:t>
      </w:r>
      <w:r w:rsidR="001230BB" w:rsidRPr="001230BB">
        <w:rPr>
          <w:rFonts w:ascii="Times New Roman" w:hAnsi="Times New Roman" w:cs="Times New Roman"/>
          <w:sz w:val="28"/>
          <w:szCs w:val="28"/>
        </w:rPr>
        <w:t xml:space="preserve"> в силу с 1 сентября 2021 г. и действует до 1 сентября 2027 г.</w:t>
      </w:r>
      <w:r w:rsidR="001230BB">
        <w:rPr>
          <w:rFonts w:ascii="Times New Roman" w:hAnsi="Times New Roman" w:cs="Times New Roman"/>
          <w:sz w:val="28"/>
          <w:szCs w:val="28"/>
        </w:rPr>
        <w:t xml:space="preserve">) </w:t>
      </w:r>
      <w:r w:rsidR="001230BB" w:rsidRPr="001230BB">
        <w:rPr>
          <w:rFonts w:ascii="Times New Roman" w:hAnsi="Times New Roman" w:cs="Times New Roman"/>
          <w:sz w:val="28"/>
          <w:szCs w:val="28"/>
        </w:rPr>
        <w:t>Требования настоящего Приказа не распространяются на материалы оценки воздействия на окружающую среду, общественные обсуждения которых проведены до 1 сентября 2021 г.</w:t>
      </w:r>
    </w:p>
    <w:p w14:paraId="107E23C5" w14:textId="01A53A9F" w:rsidR="00EB66BA" w:rsidRDefault="00EB66BA" w:rsidP="00697B01">
      <w:pPr>
        <w:pStyle w:val="a3"/>
        <w:numPr>
          <w:ilvl w:val="0"/>
          <w:numId w:val="1"/>
        </w:num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BA">
        <w:rPr>
          <w:rFonts w:ascii="Times New Roman" w:hAnsi="Times New Roman" w:cs="Times New Roman"/>
          <w:sz w:val="28"/>
          <w:szCs w:val="28"/>
        </w:rPr>
        <w:t>Приказ Федеральной службы по надзору в сфере природопользования от 31 июля 2020 г. N 923 "Об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уровня"</w:t>
      </w:r>
    </w:p>
    <w:p w14:paraId="5FD1D785" w14:textId="48EBF7E1" w:rsidR="00EB66BA" w:rsidRPr="00C926DE" w:rsidRDefault="00EB66BA" w:rsidP="00697B01">
      <w:pPr>
        <w:pStyle w:val="a3"/>
        <w:numPr>
          <w:ilvl w:val="0"/>
          <w:numId w:val="1"/>
        </w:num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BA">
        <w:rPr>
          <w:rFonts w:ascii="Times New Roman" w:hAnsi="Times New Roman" w:cs="Times New Roman"/>
          <w:sz w:val="28"/>
          <w:szCs w:val="28"/>
        </w:rPr>
        <w:t xml:space="preserve">Приказ Федеральной службы по надзору в сфере природопользования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B6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EB66B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66BA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>627</w:t>
      </w:r>
      <w:r w:rsidRPr="00EB66BA">
        <w:rPr>
          <w:rFonts w:ascii="Times New Roman" w:hAnsi="Times New Roman" w:cs="Times New Roman"/>
          <w:sz w:val="28"/>
          <w:szCs w:val="28"/>
        </w:rPr>
        <w:t xml:space="preserve"> "Об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 w:rsidRPr="00C926DE">
        <w:rPr>
          <w:rFonts w:ascii="Times New Roman" w:hAnsi="Times New Roman" w:cs="Times New Roman"/>
          <w:sz w:val="28"/>
          <w:szCs w:val="28"/>
        </w:rPr>
        <w:t>рекомендаций к составу, содержанию и порядку оформления заключений государственной экологической экспертизы"</w:t>
      </w:r>
    </w:p>
    <w:p w14:paraId="0E9FD82E" w14:textId="357ECB13" w:rsidR="00D4593C" w:rsidRDefault="00C926DE" w:rsidP="00697B01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Объекты государственной экологической экспертизы федерального уровня </w:t>
      </w:r>
      <w:r w:rsidR="00ED32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определены </w:t>
      </w:r>
      <w:r w:rsidRPr="00C92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статье 11 </w:t>
      </w:r>
      <w:r w:rsidRPr="00C926D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926D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26DE">
        <w:rPr>
          <w:rFonts w:ascii="Times New Roman" w:hAnsi="Times New Roman" w:cs="Times New Roman"/>
          <w:sz w:val="28"/>
          <w:szCs w:val="28"/>
        </w:rPr>
        <w:t xml:space="preserve"> "Об экологической экспертизе" от 23.11.1995 N 174-ФЗ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7B136E" w14:textId="2444602C" w:rsidR="00D4593C" w:rsidRPr="00D4593C" w:rsidRDefault="00D4593C" w:rsidP="00697B01">
      <w:pPr>
        <w:spacing w:after="0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593C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государственной экологической экспертизы </w:t>
      </w:r>
      <w:r>
        <w:rPr>
          <w:rFonts w:ascii="Times New Roman" w:hAnsi="Times New Roman" w:cs="Times New Roman"/>
          <w:sz w:val="28"/>
          <w:szCs w:val="28"/>
        </w:rPr>
        <w:t>предусмотрен статьей</w:t>
      </w:r>
      <w:r w:rsidRPr="00D4593C">
        <w:rPr>
          <w:rFonts w:ascii="Times New Roman" w:hAnsi="Times New Roman" w:cs="Times New Roman"/>
          <w:sz w:val="28"/>
          <w:szCs w:val="28"/>
        </w:rPr>
        <w:t xml:space="preserve"> </w:t>
      </w:r>
      <w:r w:rsidRPr="00D45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 </w:t>
      </w:r>
      <w:r w:rsidRPr="00D4593C">
        <w:rPr>
          <w:rFonts w:ascii="Times New Roman" w:hAnsi="Times New Roman" w:cs="Times New Roman"/>
          <w:sz w:val="28"/>
          <w:szCs w:val="28"/>
        </w:rPr>
        <w:t>Федерального</w:t>
      </w:r>
      <w:r w:rsidRPr="00C926D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26DE">
        <w:rPr>
          <w:rFonts w:ascii="Times New Roman" w:hAnsi="Times New Roman" w:cs="Times New Roman"/>
          <w:sz w:val="28"/>
          <w:szCs w:val="28"/>
        </w:rPr>
        <w:t xml:space="preserve"> "Об экологической экспертизе" от 23.11.1995 N 174-ФЗ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B66BA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B66BA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природопользования от 31 июля 2020 г. N 923 "Об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уровня"</w:t>
      </w:r>
      <w:r w:rsidR="00460947">
        <w:rPr>
          <w:rFonts w:ascii="Times New Roman" w:hAnsi="Times New Roman" w:cs="Times New Roman"/>
          <w:sz w:val="28"/>
          <w:szCs w:val="28"/>
        </w:rPr>
        <w:t xml:space="preserve">. </w:t>
      </w:r>
      <w:r w:rsidR="00460947" w:rsidRPr="00460947">
        <w:rPr>
          <w:rFonts w:ascii="Times New Roman" w:hAnsi="Times New Roman" w:cs="Times New Roman"/>
          <w:sz w:val="28"/>
          <w:szCs w:val="28"/>
        </w:rPr>
        <w:t>При этом требования к составу и содержанию проектной документации определены Положением № 87.</w:t>
      </w:r>
    </w:p>
    <w:p w14:paraId="71C843BB" w14:textId="0CD2D0C5" w:rsidR="00EB66BA" w:rsidRPr="00D4593C" w:rsidRDefault="00EB66BA" w:rsidP="00697B01">
      <w:pPr>
        <w:spacing w:after="0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593C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Государственная услуга предоставляется центральным аппаратом Росприроднадзора и территориальными органами Росприроднадзора.</w:t>
      </w:r>
    </w:p>
    <w:p w14:paraId="6D6D45E3" w14:textId="25360DDD" w:rsidR="00EB66BA" w:rsidRDefault="00EB66BA" w:rsidP="00697B01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5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Территориальные органы Росприроднадзора предоставляют государственную услугу на основании поручений центрального аппарата Росприроднадзора, за исключением объектов, при предоставлении </w:t>
      </w:r>
      <w:r w:rsidRPr="00D459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государственной услуги в отношении которых поручения центрального аппарата Росприроднадзора не требуются</w:t>
      </w:r>
      <w:r w:rsidR="00C926DE" w:rsidRPr="00D459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916BEE1" w14:textId="363E78D6" w:rsidR="00C926DE" w:rsidRDefault="00C926DE" w:rsidP="00697B01">
      <w:pPr>
        <w:spacing w:after="0"/>
        <w:ind w:left="-567" w:firstLine="709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ED32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 w:rsidRPr="00ED32AD">
        <w:rPr>
          <w:rFonts w:ascii="Times New Roman" w:hAnsi="Times New Roman" w:cs="Times New Roman"/>
          <w:sz w:val="28"/>
          <w:szCs w:val="28"/>
        </w:rPr>
        <w:t>Федеральным законом "Об экологической экспертизе" от 23.11.1995 N 174-ФЗ с</w:t>
      </w:r>
      <w:r w:rsidRPr="00ED32AD">
        <w:rPr>
          <w:rFonts w:ascii="Times New Roman" w:hAnsi="Times New Roman" w:cs="Times New Roman"/>
          <w:sz w:val="28"/>
          <w:szCs w:val="28"/>
          <w:shd w:val="clear" w:color="auto" w:fill="FFFFFF"/>
        </w:rPr>
        <w:t>рок проведения государственной экологической экспертизы не должен превышать два месяца и может быть продлен на один месяц по заявлению заказчика, если иное не предусмотрено федеральным законом</w:t>
      </w:r>
      <w:r w:rsidRPr="00C926D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14:paraId="6114F2A8" w14:textId="77777777" w:rsidR="00ED32AD" w:rsidRDefault="00ED32AD" w:rsidP="00697B0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Особое внимание необходимо обратить на то, что:</w:t>
      </w:r>
    </w:p>
    <w:p w14:paraId="15AE76EC" w14:textId="42A87C96" w:rsidR="00ED32AD" w:rsidRDefault="00ED32AD" w:rsidP="00697B01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22BA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7F4842">
        <w:rPr>
          <w:rFonts w:ascii="Times New Roman" w:hAnsi="Times New Roman" w:cs="Times New Roman"/>
          <w:sz w:val="28"/>
          <w:szCs w:val="28"/>
          <w:shd w:val="clear" w:color="auto" w:fill="FFFFFF"/>
        </w:rPr>
        <w:t>атериалы представляются на экспертизу в печатном либо в электронном виде. Их можно подать через Единый портал госуслуг или ведомственный программный ресурс. Документы должны быть заверены усиленной квалифицированной электронной подписью.</w:t>
      </w:r>
      <w:r w:rsidR="00460947" w:rsidRPr="00460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случае подачи материалов в печатном виде они </w:t>
      </w:r>
      <w:r w:rsidR="00460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предоставляются </w:t>
      </w:r>
      <w:r w:rsidR="00460947" w:rsidRPr="00460947">
        <w:rPr>
          <w:rFonts w:ascii="Times New Roman" w:hAnsi="Times New Roman" w:cs="Times New Roman"/>
          <w:sz w:val="28"/>
          <w:szCs w:val="28"/>
          <w:shd w:val="clear" w:color="auto" w:fill="FFFFFF"/>
        </w:rPr>
        <w:t>в одном экземпляре и на электронном носителе в одном экземпляре.</w:t>
      </w:r>
    </w:p>
    <w:p w14:paraId="60D41771" w14:textId="23B7E398" w:rsidR="00C22BA2" w:rsidRDefault="00C22BA2" w:rsidP="00697B01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22BA2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техническое задание может быть подготовлено в случае принятия заказчиком соответствующего решения и не является обязательным.</w:t>
      </w:r>
    </w:p>
    <w:p w14:paraId="60A309AB" w14:textId="6E2A2EE8" w:rsidR="00C22BA2" w:rsidRDefault="00C22BA2" w:rsidP="00697B01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22BA2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общественные обсуждения по объектам государственной экологической экспертизы возможно проводить с использованием средств дистанционного взаимодействия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3565997" w14:textId="25A0BF08" w:rsidR="00460947" w:rsidRDefault="00460947" w:rsidP="00697B01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60947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документация, обосновывающая любую планируемую (намечаемую) деятельность во внутренних морских водах и территориальном море, является объектом государственной экологической экспертизы федерального уровня на основании ст.34 Федерального закона № 155-ФЗ.</w:t>
      </w:r>
    </w:p>
    <w:p w14:paraId="132192CF" w14:textId="013119EC" w:rsidR="00ED32AD" w:rsidRPr="00697B01" w:rsidRDefault="00697B01" w:rsidP="00697B01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</w:t>
      </w:r>
      <w:r w:rsidRPr="00697B01">
        <w:rPr>
          <w:rFonts w:ascii="Times New Roman" w:hAnsi="Times New Roman" w:cs="Times New Roman"/>
          <w:sz w:val="28"/>
          <w:szCs w:val="28"/>
          <w:shd w:val="clear" w:color="auto" w:fill="FFFFFF"/>
        </w:rPr>
        <w:t>а основании п. 7.9.2 Требований к материалам оценки воздействия на окружающую среду, утвержденных Приказом Министерства природных ресурсов и экологии Российской Федерации от 01.12.2020 № 999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3FBB" w:rsidRPr="00333FBB">
        <w:rPr>
          <w:rFonts w:ascii="Times New Roman" w:hAnsi="Times New Roman" w:cs="Times New Roman"/>
          <w:sz w:val="28"/>
          <w:szCs w:val="28"/>
          <w:shd w:val="clear" w:color="auto" w:fill="FFFFFF"/>
        </w:rPr>
        <w:t>Росприроднадзором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</w:t>
      </w:r>
      <w:r w:rsidR="00333FBB" w:rsidRPr="00333F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реализован функционал с возможностью отправки заявки на размещение уведомления о проведении общественных обсуждений в электронном виде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ведется </w:t>
      </w:r>
      <w:r w:rsidRPr="00697B01">
        <w:rPr>
          <w:rFonts w:ascii="Times New Roman" w:hAnsi="Times New Roman" w:cs="Times New Roman"/>
          <w:sz w:val="28"/>
          <w:szCs w:val="28"/>
          <w:shd w:val="clear" w:color="auto" w:fill="FFFFFF"/>
        </w:rPr>
        <w:t>Реестр материалов общественных обсуждений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9BF7B42" w14:textId="6DFF2FF2" w:rsidR="00526C14" w:rsidRDefault="005E7A74" w:rsidP="00697B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C14">
        <w:rPr>
          <w:rFonts w:ascii="Times New Roman" w:hAnsi="Times New Roman" w:cs="Times New Roman"/>
          <w:b/>
          <w:sz w:val="28"/>
          <w:szCs w:val="28"/>
          <w:u w:val="single"/>
        </w:rPr>
        <w:t>Тема 2</w:t>
      </w:r>
    </w:p>
    <w:p w14:paraId="6AB9C7DB" w14:textId="21E875E2" w:rsidR="00D84899" w:rsidRPr="00526C14" w:rsidRDefault="00D84899" w:rsidP="00697B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C14">
        <w:rPr>
          <w:rFonts w:ascii="Times New Roman" w:hAnsi="Times New Roman" w:cs="Times New Roman"/>
          <w:b/>
          <w:sz w:val="28"/>
          <w:szCs w:val="28"/>
        </w:rPr>
        <w:t>Изменения в законодательстве по разработке и установлению нормативов допустимых выбросов</w:t>
      </w:r>
    </w:p>
    <w:p w14:paraId="0EDC8351" w14:textId="0A3255A5" w:rsidR="005E7A74" w:rsidRDefault="00526C14" w:rsidP="00697B0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E7A74">
        <w:rPr>
          <w:rFonts w:ascii="Times New Roman" w:hAnsi="Times New Roman" w:cs="Times New Roman"/>
          <w:sz w:val="28"/>
          <w:szCs w:val="28"/>
        </w:rPr>
        <w:t>01.07.2021г вступила в силу Методика разработки (расчета) и установления нормативов допустимых выбросов загрязняющих веществ в атмосферных воздух</w:t>
      </w:r>
      <w:r w:rsidR="005E7A74">
        <w:rPr>
          <w:rFonts w:ascii="Times New Roman" w:hAnsi="Times New Roman" w:cs="Times New Roman"/>
          <w:noProof/>
          <w:sz w:val="28"/>
          <w:szCs w:val="28"/>
        </w:rPr>
        <w:t>, утвержденная Приказом Минприроды России от 11.08.2021г № 581 (далее – Приказ № 581).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A74">
        <w:rPr>
          <w:rFonts w:ascii="Times New Roman" w:hAnsi="Times New Roman" w:cs="Times New Roman"/>
          <w:noProof/>
          <w:sz w:val="28"/>
          <w:szCs w:val="28"/>
        </w:rPr>
        <w:t>Особое внимание необходимо обратить на то, что:</w:t>
      </w:r>
    </w:p>
    <w:p w14:paraId="3CA66762" w14:textId="77777777" w:rsidR="005E7A74" w:rsidRDefault="005E7A74" w:rsidP="00697B0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расчеты предельно допустимых выбросов оформляются в электронном виде и на бумажном носителе в виде сброшюрованного тома; расчеты (как на электронном носителе, так и на бумажном) должны включать информацию, предусмотренную Приказом №581;</w:t>
      </w:r>
    </w:p>
    <w:p w14:paraId="56D8F3D7" w14:textId="77777777" w:rsidR="005E7A74" w:rsidRDefault="005E7A74" w:rsidP="00697B0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конкретизированы сведения и материалы, которые должны включаться в расчеты предельно допустимых выбросов;</w:t>
      </w:r>
    </w:p>
    <w:p w14:paraId="5C0F65C1" w14:textId="77777777" w:rsidR="005E7A74" w:rsidRDefault="005E7A74" w:rsidP="00697B0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изменены требования по оформлению ситуационного плана расположения ОНВ; </w:t>
      </w:r>
    </w:p>
    <w:p w14:paraId="3222C830" w14:textId="2891836E" w:rsidR="005E7A74" w:rsidRDefault="005E7A74" w:rsidP="00697B0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- изменены критерии по учету фоновых концентраций загрязняющих веществ при проведении расчетов рассеивания.</w:t>
      </w:r>
    </w:p>
    <w:p w14:paraId="00E3FF80" w14:textId="75BC826F" w:rsidR="005E7A74" w:rsidRPr="00526C14" w:rsidRDefault="00526C14" w:rsidP="00697B0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526C14">
        <w:rPr>
          <w:rFonts w:ascii="Times New Roman" w:hAnsi="Times New Roman" w:cs="Times New Roman"/>
          <w:bCs/>
          <w:noProof/>
          <w:sz w:val="28"/>
          <w:szCs w:val="28"/>
        </w:rPr>
        <w:t>Также, о</w:t>
      </w:r>
      <w:r w:rsidR="005E7A74" w:rsidRPr="00526C14">
        <w:rPr>
          <w:rFonts w:ascii="Times New Roman" w:hAnsi="Times New Roman" w:cs="Times New Roman"/>
          <w:noProof/>
          <w:sz w:val="28"/>
          <w:szCs w:val="28"/>
        </w:rPr>
        <w:t>бращаем</w:t>
      </w:r>
      <w:r w:rsidR="005E7A74">
        <w:rPr>
          <w:rFonts w:ascii="Times New Roman" w:hAnsi="Times New Roman" w:cs="Times New Roman"/>
          <w:noProof/>
          <w:sz w:val="28"/>
          <w:szCs w:val="28"/>
        </w:rPr>
        <w:t xml:space="preserve"> внимание, что 01.09.2021г вступили в силу «Правила выдачи рзрешений на временные выбросы», утвержденные Постановлением Правительства РФ от 31.05.2021г № 828. Настоящие правила определяют порядок выдачи разрешения на временные выбросы к объектам НВОС </w:t>
      </w:r>
      <w:r w:rsidR="005E7A74">
        <w:rPr>
          <w:rFonts w:ascii="Times New Roman" w:hAnsi="Times New Roman" w:cs="Times New Roman"/>
          <w:noProof/>
          <w:sz w:val="28"/>
          <w:szCs w:val="28"/>
          <w:lang w:val="en-US"/>
        </w:rPr>
        <w:t>II</w:t>
      </w:r>
      <w:r w:rsidR="005E7A74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5E7A74">
        <w:rPr>
          <w:rFonts w:ascii="Times New Roman" w:hAnsi="Times New Roman" w:cs="Times New Roman"/>
          <w:noProof/>
          <w:sz w:val="28"/>
          <w:szCs w:val="28"/>
          <w:lang w:val="en-US"/>
        </w:rPr>
        <w:t>III</w:t>
      </w:r>
      <w:r w:rsidR="005E7A74" w:rsidRPr="00CC1F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E7A74">
        <w:rPr>
          <w:rFonts w:ascii="Times New Roman" w:hAnsi="Times New Roman" w:cs="Times New Roman"/>
          <w:noProof/>
          <w:sz w:val="28"/>
          <w:szCs w:val="28"/>
        </w:rPr>
        <w:t xml:space="preserve"> категории при невозможности соблюдения нормативов допустимых выбросов на период выполнения разработанного в соответствии со ст. 67.1 Федерального закона от 10.01.2002 ФЗ-№7 «Об охране окружающей среды» плана мероприятий по охране окружающей среды. Разрешение на временные выбросы выдется на 1 год. Срок ежегодно продлевается на 1 год при условии выполнения мероприятий за отчетный год и достижения показателей уменьшения выбросов, предусмотреных планом мероприятий.</w:t>
      </w:r>
    </w:p>
    <w:p w14:paraId="57A795E2" w14:textId="77777777" w:rsidR="00C92F83" w:rsidRDefault="00D84899" w:rsidP="00697B01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36D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 3</w:t>
      </w:r>
      <w:r w:rsidRPr="00BA73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5E14B12" w14:textId="66BF658C" w:rsidR="00D84899" w:rsidRPr="00BA736D" w:rsidRDefault="00BA736D" w:rsidP="00C92F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84899" w:rsidRPr="00BA736D">
        <w:rPr>
          <w:rFonts w:ascii="Times New Roman" w:hAnsi="Times New Roman" w:cs="Times New Roman"/>
          <w:b/>
          <w:bCs/>
          <w:sz w:val="28"/>
          <w:szCs w:val="28"/>
        </w:rPr>
        <w:t>зменения в законодательстве в области обращения с отходами 1,2 класса опасности</w:t>
      </w:r>
    </w:p>
    <w:p w14:paraId="26F12DF9" w14:textId="2D1FC4E6" w:rsidR="00BA736D" w:rsidRDefault="00BA736D" w:rsidP="00BA736D">
      <w:pPr>
        <w:tabs>
          <w:tab w:val="left" w:pos="1095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С 1 марта 2022 года в соответствии с пунктом 4 статьи 14.2 </w:t>
      </w:r>
      <w:r w:rsidRPr="00F857BC">
        <w:rPr>
          <w:rFonts w:ascii="Times New Roman" w:hAnsi="Times New Roman"/>
          <w:sz w:val="28"/>
          <w:lang w:eastAsia="ru-RU"/>
        </w:rPr>
        <w:t xml:space="preserve">Федерального </w:t>
      </w:r>
      <w:r>
        <w:rPr>
          <w:rFonts w:ascii="Times New Roman" w:hAnsi="Times New Roman"/>
          <w:sz w:val="28"/>
          <w:lang w:eastAsia="ru-RU"/>
        </w:rPr>
        <w:br/>
      </w:r>
      <w:r w:rsidRPr="00F857BC">
        <w:rPr>
          <w:rFonts w:ascii="Times New Roman" w:hAnsi="Times New Roman"/>
          <w:sz w:val="28"/>
          <w:lang w:eastAsia="ru-RU"/>
        </w:rPr>
        <w:t>закона от 24.06.1998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F857BC">
        <w:rPr>
          <w:rFonts w:ascii="Times New Roman" w:hAnsi="Times New Roman"/>
          <w:sz w:val="28"/>
          <w:lang w:eastAsia="ru-RU"/>
        </w:rPr>
        <w:t>№</w:t>
      </w:r>
      <w:r>
        <w:rPr>
          <w:rFonts w:ascii="Times New Roman" w:hAnsi="Times New Roman"/>
          <w:sz w:val="28"/>
          <w:lang w:eastAsia="ru-RU"/>
        </w:rPr>
        <w:t> </w:t>
      </w:r>
      <w:r w:rsidRPr="00F857BC">
        <w:rPr>
          <w:rFonts w:ascii="Times New Roman" w:hAnsi="Times New Roman"/>
          <w:sz w:val="28"/>
          <w:lang w:eastAsia="ru-RU"/>
        </w:rPr>
        <w:t>89-ФЗ «Об отходах производства и потребления»</w:t>
      </w:r>
      <w:r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br/>
        <w:t>(далее – Федеральный закон № 89-ФЗ) и</w:t>
      </w:r>
      <w:r w:rsidRPr="00957F72">
        <w:rPr>
          <w:rFonts w:ascii="Times New Roman" w:hAnsi="Times New Roman"/>
          <w:sz w:val="28"/>
          <w:lang w:eastAsia="ru-RU"/>
        </w:rPr>
        <w:t xml:space="preserve">ндивидуальные предприниматели, юридические лица, в результате хозяйственной и (или) иной деятельности </w:t>
      </w:r>
      <w:r>
        <w:rPr>
          <w:rFonts w:ascii="Times New Roman" w:hAnsi="Times New Roman"/>
          <w:sz w:val="28"/>
          <w:lang w:eastAsia="ru-RU"/>
        </w:rPr>
        <w:br/>
      </w:r>
      <w:r w:rsidRPr="00957F72">
        <w:rPr>
          <w:rFonts w:ascii="Times New Roman" w:hAnsi="Times New Roman"/>
          <w:sz w:val="28"/>
          <w:lang w:eastAsia="ru-RU"/>
        </w:rPr>
        <w:t xml:space="preserve">которых образуются отходы I и II классов опасности, федеральный оператор, операторы по обращению с отходами I и II классов опасности,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</w:t>
      </w:r>
      <w:r>
        <w:rPr>
          <w:rFonts w:ascii="Times New Roman" w:hAnsi="Times New Roman"/>
          <w:sz w:val="28"/>
          <w:lang w:eastAsia="ru-RU"/>
        </w:rPr>
        <w:br/>
      </w:r>
      <w:r w:rsidRPr="00957F72">
        <w:rPr>
          <w:rFonts w:ascii="Times New Roman" w:hAnsi="Times New Roman"/>
          <w:sz w:val="28"/>
          <w:lang w:eastAsia="ru-RU"/>
        </w:rPr>
        <w:t>с отходами I и II классов опасности.</w:t>
      </w:r>
    </w:p>
    <w:p w14:paraId="0D7D5F2F" w14:textId="40B47FBE" w:rsidR="00BA736D" w:rsidRDefault="00BA736D" w:rsidP="00BA736D">
      <w:pPr>
        <w:tabs>
          <w:tab w:val="left" w:pos="1095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Согласно распоряжению</w:t>
      </w:r>
      <w:r w:rsidRPr="00957F72">
        <w:rPr>
          <w:rFonts w:ascii="Times New Roman" w:hAnsi="Times New Roman"/>
          <w:sz w:val="28"/>
          <w:lang w:eastAsia="ru-RU"/>
        </w:rPr>
        <w:t xml:space="preserve"> Правительства Р</w:t>
      </w:r>
      <w:r>
        <w:rPr>
          <w:rFonts w:ascii="Times New Roman" w:hAnsi="Times New Roman"/>
          <w:sz w:val="28"/>
          <w:lang w:eastAsia="ru-RU"/>
        </w:rPr>
        <w:t xml:space="preserve">оссийской </w:t>
      </w:r>
      <w:r w:rsidRPr="00957F72">
        <w:rPr>
          <w:rFonts w:ascii="Times New Roman" w:hAnsi="Times New Roman"/>
          <w:sz w:val="28"/>
          <w:lang w:eastAsia="ru-RU"/>
        </w:rPr>
        <w:t>Ф</w:t>
      </w:r>
      <w:r>
        <w:rPr>
          <w:rFonts w:ascii="Times New Roman" w:hAnsi="Times New Roman"/>
          <w:sz w:val="28"/>
          <w:lang w:eastAsia="ru-RU"/>
        </w:rPr>
        <w:t xml:space="preserve">едерации </w:t>
      </w:r>
      <w:r w:rsidRPr="00957F72">
        <w:rPr>
          <w:rFonts w:ascii="Times New Roman" w:hAnsi="Times New Roman"/>
          <w:sz w:val="28"/>
          <w:lang w:eastAsia="ru-RU"/>
        </w:rPr>
        <w:t xml:space="preserve">от 14.11.2019 </w:t>
      </w:r>
      <w:r>
        <w:rPr>
          <w:rFonts w:ascii="Times New Roman" w:hAnsi="Times New Roman"/>
          <w:sz w:val="28"/>
          <w:lang w:eastAsia="ru-RU"/>
        </w:rPr>
        <w:t>№</w:t>
      </w:r>
      <w:r w:rsidRPr="00957F72">
        <w:rPr>
          <w:rFonts w:ascii="Times New Roman" w:hAnsi="Times New Roman"/>
          <w:sz w:val="28"/>
          <w:lang w:eastAsia="ru-RU"/>
        </w:rPr>
        <w:t xml:space="preserve"> 2684-р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F053A4">
        <w:rPr>
          <w:rFonts w:ascii="Times New Roman" w:hAnsi="Times New Roman"/>
          <w:sz w:val="28"/>
          <w:lang w:eastAsia="ru-RU"/>
        </w:rPr>
        <w:t>федеральное государ</w:t>
      </w:r>
      <w:r>
        <w:rPr>
          <w:rFonts w:ascii="Times New Roman" w:hAnsi="Times New Roman"/>
          <w:sz w:val="28"/>
          <w:lang w:eastAsia="ru-RU"/>
        </w:rPr>
        <w:t>ственное унитарное предприятие «</w:t>
      </w:r>
      <w:r w:rsidRPr="00F053A4">
        <w:rPr>
          <w:rFonts w:ascii="Times New Roman" w:hAnsi="Times New Roman"/>
          <w:sz w:val="28"/>
          <w:lang w:eastAsia="ru-RU"/>
        </w:rPr>
        <w:t xml:space="preserve">Предприятие по обращению с радиоактивными отходами </w:t>
      </w:r>
      <w:r>
        <w:rPr>
          <w:rFonts w:ascii="Times New Roman" w:hAnsi="Times New Roman"/>
          <w:sz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lang w:eastAsia="ru-RU"/>
        </w:rPr>
        <w:t>РосРАО</w:t>
      </w:r>
      <w:proofErr w:type="spellEnd"/>
      <w:r>
        <w:rPr>
          <w:rFonts w:ascii="Times New Roman" w:hAnsi="Times New Roman"/>
          <w:sz w:val="28"/>
          <w:lang w:eastAsia="ru-RU"/>
        </w:rPr>
        <w:t xml:space="preserve">», </w:t>
      </w:r>
      <w:r w:rsidRPr="00F857BC">
        <w:rPr>
          <w:rFonts w:ascii="Times New Roman" w:hAnsi="Times New Roman"/>
          <w:sz w:val="28"/>
          <w:lang w:eastAsia="ru-RU"/>
        </w:rPr>
        <w:t xml:space="preserve">являющееся предприятием </w:t>
      </w:r>
      <w:proofErr w:type="spellStart"/>
      <w:r w:rsidRPr="00F857BC">
        <w:rPr>
          <w:rFonts w:ascii="Times New Roman" w:hAnsi="Times New Roman"/>
          <w:sz w:val="28"/>
          <w:lang w:eastAsia="ru-RU"/>
        </w:rPr>
        <w:t>Госкорпорации</w:t>
      </w:r>
      <w:proofErr w:type="spellEnd"/>
      <w:r w:rsidRPr="00F857BC">
        <w:rPr>
          <w:rFonts w:ascii="Times New Roman" w:hAnsi="Times New Roman"/>
          <w:sz w:val="28"/>
          <w:lang w:eastAsia="ru-RU"/>
        </w:rPr>
        <w:t xml:space="preserve"> «Росатом»</w:t>
      </w:r>
      <w:r>
        <w:rPr>
          <w:rFonts w:ascii="Times New Roman" w:hAnsi="Times New Roman"/>
          <w:sz w:val="28"/>
          <w:lang w:eastAsia="ru-RU"/>
        </w:rPr>
        <w:t xml:space="preserve">, </w:t>
      </w:r>
      <w:r w:rsidRPr="00F857BC">
        <w:rPr>
          <w:rFonts w:ascii="Times New Roman" w:hAnsi="Times New Roman"/>
          <w:sz w:val="28"/>
          <w:lang w:eastAsia="ru-RU"/>
        </w:rPr>
        <w:t>определено федеральным оператором по обращению с отходами I и II классов опасности на территории Российской Федерации</w:t>
      </w:r>
      <w:r>
        <w:rPr>
          <w:rFonts w:ascii="Times New Roman" w:hAnsi="Times New Roman"/>
          <w:sz w:val="28"/>
          <w:lang w:eastAsia="ru-RU"/>
        </w:rPr>
        <w:t>.</w:t>
      </w:r>
    </w:p>
    <w:p w14:paraId="1DB94A9E" w14:textId="77777777" w:rsidR="00BA736D" w:rsidRDefault="00BA736D" w:rsidP="00BA736D">
      <w:pPr>
        <w:tabs>
          <w:tab w:val="left" w:pos="1095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В 2020 году ФГУП «</w:t>
      </w:r>
      <w:proofErr w:type="spellStart"/>
      <w:r>
        <w:rPr>
          <w:rFonts w:ascii="Times New Roman" w:hAnsi="Times New Roman"/>
          <w:sz w:val="28"/>
          <w:lang w:eastAsia="ru-RU"/>
        </w:rPr>
        <w:t>РосРАО</w:t>
      </w:r>
      <w:proofErr w:type="spellEnd"/>
      <w:r>
        <w:rPr>
          <w:rFonts w:ascii="Times New Roman" w:hAnsi="Times New Roman"/>
          <w:sz w:val="28"/>
          <w:lang w:eastAsia="ru-RU"/>
        </w:rPr>
        <w:t xml:space="preserve">» переименовано в </w:t>
      </w:r>
      <w:r w:rsidRPr="00F857BC">
        <w:rPr>
          <w:rFonts w:ascii="Times New Roman" w:hAnsi="Times New Roman"/>
          <w:sz w:val="28"/>
          <w:lang w:eastAsia="ru-RU"/>
        </w:rPr>
        <w:t xml:space="preserve">федеральное </w:t>
      </w:r>
      <w:r>
        <w:rPr>
          <w:rFonts w:ascii="Times New Roman" w:hAnsi="Times New Roman"/>
          <w:sz w:val="28"/>
          <w:lang w:eastAsia="ru-RU"/>
        </w:rPr>
        <w:br/>
      </w:r>
      <w:r w:rsidRPr="00F857BC">
        <w:rPr>
          <w:rFonts w:ascii="Times New Roman" w:hAnsi="Times New Roman"/>
          <w:sz w:val="28"/>
          <w:lang w:eastAsia="ru-RU"/>
        </w:rPr>
        <w:t xml:space="preserve">государственное унитарное предприятие «Федеральный экологический оператор» </w:t>
      </w:r>
      <w:r>
        <w:rPr>
          <w:rFonts w:ascii="Times New Roman" w:hAnsi="Times New Roman"/>
          <w:sz w:val="28"/>
          <w:lang w:eastAsia="ru-RU"/>
        </w:rPr>
        <w:br/>
      </w:r>
      <w:r w:rsidRPr="00F857BC">
        <w:rPr>
          <w:rFonts w:ascii="Times New Roman" w:hAnsi="Times New Roman"/>
          <w:sz w:val="28"/>
          <w:lang w:eastAsia="ru-RU"/>
        </w:rPr>
        <w:t>(далее – ФГУП «ФЭО»)</w:t>
      </w:r>
      <w:r>
        <w:rPr>
          <w:rFonts w:ascii="Times New Roman" w:hAnsi="Times New Roman"/>
          <w:sz w:val="28"/>
          <w:lang w:eastAsia="ru-RU"/>
        </w:rPr>
        <w:t>.</w:t>
      </w:r>
    </w:p>
    <w:p w14:paraId="6870603E" w14:textId="77777777" w:rsidR="00BA736D" w:rsidRDefault="00BA736D" w:rsidP="00BA736D">
      <w:pPr>
        <w:tabs>
          <w:tab w:val="left" w:pos="1095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В соответствии с абзацем 2 пункта 2 статьи 14.1 Федерального </w:t>
      </w:r>
      <w:r>
        <w:rPr>
          <w:rFonts w:ascii="Times New Roman" w:hAnsi="Times New Roman"/>
          <w:sz w:val="28"/>
          <w:lang w:eastAsia="ru-RU"/>
        </w:rPr>
        <w:br/>
        <w:t xml:space="preserve">закона № 89-ФЗ с 1 марта 2022 года федеральный оператор </w:t>
      </w:r>
      <w:r w:rsidRPr="00DD6963">
        <w:rPr>
          <w:rFonts w:ascii="Times New Roman" w:hAnsi="Times New Roman"/>
          <w:sz w:val="28"/>
          <w:lang w:eastAsia="ru-RU"/>
        </w:rPr>
        <w:t xml:space="preserve">осуществляет деятельность по сбору, транспортированию, обработке, утилизации, обезвреживанию, размещению отходов I и II классов опасности самостоятельно </w:t>
      </w:r>
      <w:r>
        <w:rPr>
          <w:rFonts w:ascii="Times New Roman" w:hAnsi="Times New Roman"/>
          <w:sz w:val="28"/>
          <w:lang w:eastAsia="ru-RU"/>
        </w:rPr>
        <w:br/>
      </w:r>
      <w:r w:rsidRPr="00DD6963">
        <w:rPr>
          <w:rFonts w:ascii="Times New Roman" w:hAnsi="Times New Roman"/>
          <w:sz w:val="28"/>
          <w:lang w:eastAsia="ru-RU"/>
        </w:rPr>
        <w:t xml:space="preserve">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</w:t>
      </w:r>
      <w:r>
        <w:rPr>
          <w:rFonts w:ascii="Times New Roman" w:hAnsi="Times New Roman"/>
          <w:sz w:val="28"/>
          <w:lang w:eastAsia="ru-RU"/>
        </w:rPr>
        <w:br/>
      </w:r>
      <w:r w:rsidRPr="00DD6963">
        <w:rPr>
          <w:rFonts w:ascii="Times New Roman" w:hAnsi="Times New Roman"/>
          <w:sz w:val="28"/>
          <w:lang w:eastAsia="ru-RU"/>
        </w:rPr>
        <w:t>I и II классов опасности</w:t>
      </w:r>
      <w:r>
        <w:rPr>
          <w:rFonts w:ascii="Times New Roman" w:hAnsi="Times New Roman"/>
          <w:sz w:val="28"/>
          <w:lang w:eastAsia="ru-RU"/>
        </w:rPr>
        <w:t>.</w:t>
      </w:r>
    </w:p>
    <w:p w14:paraId="3A292A5A" w14:textId="77777777" w:rsidR="00BA736D" w:rsidRDefault="00BA736D" w:rsidP="00BA736D">
      <w:pPr>
        <w:tabs>
          <w:tab w:val="left" w:pos="1095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lang w:eastAsia="ru-RU"/>
        </w:rPr>
      </w:pPr>
      <w:r w:rsidRPr="00DD6963">
        <w:rPr>
          <w:rFonts w:ascii="Times New Roman" w:hAnsi="Times New Roman"/>
          <w:sz w:val="28"/>
          <w:lang w:eastAsia="ru-RU"/>
        </w:rPr>
        <w:t xml:space="preserve">В целях информационного обеспечения деятельности по обращению </w:t>
      </w:r>
      <w:r>
        <w:rPr>
          <w:rFonts w:ascii="Times New Roman" w:hAnsi="Times New Roman"/>
          <w:sz w:val="28"/>
          <w:lang w:eastAsia="ru-RU"/>
        </w:rPr>
        <w:br/>
      </w:r>
      <w:r w:rsidRPr="00DD6963">
        <w:rPr>
          <w:rFonts w:ascii="Times New Roman" w:hAnsi="Times New Roman"/>
          <w:sz w:val="28"/>
          <w:lang w:eastAsia="ru-RU"/>
        </w:rPr>
        <w:t>с отходами I и II классов</w:t>
      </w:r>
      <w:r>
        <w:rPr>
          <w:rFonts w:ascii="Times New Roman" w:hAnsi="Times New Roman"/>
          <w:sz w:val="28"/>
          <w:lang w:eastAsia="ru-RU"/>
        </w:rPr>
        <w:t xml:space="preserve"> опасности, согласно пункту 1 статьи 14.3 Федерального </w:t>
      </w:r>
      <w:r>
        <w:rPr>
          <w:rFonts w:ascii="Times New Roman" w:hAnsi="Times New Roman"/>
          <w:sz w:val="28"/>
          <w:lang w:eastAsia="ru-RU"/>
        </w:rPr>
        <w:br/>
      </w:r>
      <w:r>
        <w:rPr>
          <w:rFonts w:ascii="Times New Roman" w:hAnsi="Times New Roman"/>
          <w:sz w:val="28"/>
          <w:lang w:eastAsia="ru-RU"/>
        </w:rPr>
        <w:lastRenderedPageBreak/>
        <w:t xml:space="preserve">закона № 89-ФЗ, </w:t>
      </w:r>
      <w:r w:rsidRPr="00DD6963">
        <w:rPr>
          <w:rFonts w:ascii="Times New Roman" w:hAnsi="Times New Roman"/>
          <w:sz w:val="28"/>
          <w:lang w:eastAsia="ru-RU"/>
        </w:rPr>
        <w:t>создается федеральная государственная информационная система учета и контроля за обращением с отходами I и II классов опасности</w:t>
      </w:r>
      <w:r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br/>
        <w:t>(далее – ФГИС ОПВК)</w:t>
      </w:r>
      <w:r w:rsidRPr="00DD6963">
        <w:rPr>
          <w:rFonts w:ascii="Times New Roman" w:hAnsi="Times New Roman"/>
          <w:sz w:val="28"/>
          <w:lang w:eastAsia="ru-RU"/>
        </w:rPr>
        <w:t xml:space="preserve">, которая содержит информацию об отходах I и II классов опасности, необходимую для корректировки федеральную схему обращения </w:t>
      </w:r>
      <w:r>
        <w:rPr>
          <w:rFonts w:ascii="Times New Roman" w:hAnsi="Times New Roman"/>
          <w:sz w:val="28"/>
          <w:lang w:eastAsia="ru-RU"/>
        </w:rPr>
        <w:br/>
      </w:r>
      <w:r w:rsidRPr="00DD6963">
        <w:rPr>
          <w:rFonts w:ascii="Times New Roman" w:hAnsi="Times New Roman"/>
          <w:sz w:val="28"/>
          <w:lang w:eastAsia="ru-RU"/>
        </w:rPr>
        <w:t>с отходами I и II классов опасности, и иную предусмотренную законодательством Российской Федерации информацию.</w:t>
      </w:r>
    </w:p>
    <w:p w14:paraId="584A93E3" w14:textId="77777777" w:rsidR="00BA736D" w:rsidRDefault="00BA736D" w:rsidP="00BA736D">
      <w:pPr>
        <w:tabs>
          <w:tab w:val="left" w:pos="1095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Положение</w:t>
      </w:r>
      <w:r w:rsidRPr="00DD6963">
        <w:rPr>
          <w:rFonts w:ascii="Times New Roman" w:hAnsi="Times New Roman"/>
          <w:sz w:val="28"/>
          <w:lang w:eastAsia="ru-RU"/>
        </w:rPr>
        <w:t xml:space="preserve"> о </w:t>
      </w:r>
      <w:r>
        <w:rPr>
          <w:rFonts w:ascii="Times New Roman" w:hAnsi="Times New Roman"/>
          <w:sz w:val="28"/>
          <w:lang w:eastAsia="ru-RU"/>
        </w:rPr>
        <w:t xml:space="preserve">ФГИС ОПВК, которое </w:t>
      </w:r>
      <w:r w:rsidRPr="00DD6963">
        <w:rPr>
          <w:rFonts w:ascii="Times New Roman" w:hAnsi="Times New Roman"/>
          <w:sz w:val="28"/>
          <w:lang w:eastAsia="ru-RU"/>
        </w:rPr>
        <w:t xml:space="preserve">устанавливает порядок создания, эксплуатации и модернизации государственной информационной системы учета </w:t>
      </w:r>
      <w:r>
        <w:rPr>
          <w:rFonts w:ascii="Times New Roman" w:hAnsi="Times New Roman"/>
          <w:sz w:val="28"/>
          <w:lang w:eastAsia="ru-RU"/>
        </w:rPr>
        <w:br/>
      </w:r>
      <w:r w:rsidRPr="00DD6963">
        <w:rPr>
          <w:rFonts w:ascii="Times New Roman" w:hAnsi="Times New Roman"/>
          <w:sz w:val="28"/>
          <w:lang w:eastAsia="ru-RU"/>
        </w:rPr>
        <w:t>и контроля за обращением с отходами I и II классов опасности</w:t>
      </w:r>
      <w:r>
        <w:rPr>
          <w:rFonts w:ascii="Times New Roman" w:hAnsi="Times New Roman"/>
          <w:sz w:val="28"/>
          <w:lang w:eastAsia="ru-RU"/>
        </w:rPr>
        <w:t>, утверждено п</w:t>
      </w:r>
      <w:r w:rsidRPr="00DD6963">
        <w:rPr>
          <w:rFonts w:ascii="Times New Roman" w:hAnsi="Times New Roman"/>
          <w:sz w:val="28"/>
          <w:lang w:eastAsia="ru-RU"/>
        </w:rPr>
        <w:t>остановление</w:t>
      </w:r>
      <w:r>
        <w:rPr>
          <w:rFonts w:ascii="Times New Roman" w:hAnsi="Times New Roman"/>
          <w:sz w:val="28"/>
          <w:lang w:eastAsia="ru-RU"/>
        </w:rPr>
        <w:t>м</w:t>
      </w:r>
      <w:r w:rsidRPr="00DD6963">
        <w:rPr>
          <w:rFonts w:ascii="Times New Roman" w:hAnsi="Times New Roman"/>
          <w:sz w:val="28"/>
          <w:lang w:eastAsia="ru-RU"/>
        </w:rPr>
        <w:t xml:space="preserve"> Правительства Р</w:t>
      </w:r>
      <w:r>
        <w:rPr>
          <w:rFonts w:ascii="Times New Roman" w:hAnsi="Times New Roman"/>
          <w:sz w:val="28"/>
          <w:lang w:eastAsia="ru-RU"/>
        </w:rPr>
        <w:t xml:space="preserve">оссийской </w:t>
      </w:r>
      <w:r w:rsidRPr="00DD6963">
        <w:rPr>
          <w:rFonts w:ascii="Times New Roman" w:hAnsi="Times New Roman"/>
          <w:sz w:val="28"/>
          <w:lang w:eastAsia="ru-RU"/>
        </w:rPr>
        <w:t>Ф</w:t>
      </w:r>
      <w:r>
        <w:rPr>
          <w:rFonts w:ascii="Times New Roman" w:hAnsi="Times New Roman"/>
          <w:sz w:val="28"/>
          <w:lang w:eastAsia="ru-RU"/>
        </w:rPr>
        <w:t>едерации от 18.10.2019 № </w:t>
      </w:r>
      <w:r w:rsidRPr="00DD6963">
        <w:rPr>
          <w:rFonts w:ascii="Times New Roman" w:hAnsi="Times New Roman"/>
          <w:sz w:val="28"/>
          <w:lang w:eastAsia="ru-RU"/>
        </w:rPr>
        <w:t>1346</w:t>
      </w:r>
      <w:r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br/>
        <w:t>«</w:t>
      </w:r>
      <w:r w:rsidRPr="00DD6963">
        <w:rPr>
          <w:rFonts w:ascii="Times New Roman" w:hAnsi="Times New Roman"/>
          <w:sz w:val="28"/>
          <w:lang w:eastAsia="ru-RU"/>
        </w:rPr>
        <w:t xml:space="preserve">Об утверждении Положения о государственной информационной системе </w:t>
      </w:r>
      <w:r>
        <w:rPr>
          <w:rFonts w:ascii="Times New Roman" w:hAnsi="Times New Roman"/>
          <w:sz w:val="28"/>
          <w:lang w:eastAsia="ru-RU"/>
        </w:rPr>
        <w:br/>
      </w:r>
      <w:r w:rsidRPr="00DD6963">
        <w:rPr>
          <w:rFonts w:ascii="Times New Roman" w:hAnsi="Times New Roman"/>
          <w:sz w:val="28"/>
          <w:lang w:eastAsia="ru-RU"/>
        </w:rPr>
        <w:t>учета и контроля за обращением с от</w:t>
      </w:r>
      <w:r>
        <w:rPr>
          <w:rFonts w:ascii="Times New Roman" w:hAnsi="Times New Roman"/>
          <w:sz w:val="28"/>
          <w:lang w:eastAsia="ru-RU"/>
        </w:rPr>
        <w:t xml:space="preserve">ходами I и II классов опасности» </w:t>
      </w:r>
      <w:r>
        <w:rPr>
          <w:rFonts w:ascii="Times New Roman" w:hAnsi="Times New Roman"/>
          <w:sz w:val="28"/>
          <w:lang w:eastAsia="ru-RU"/>
        </w:rPr>
        <w:br/>
        <w:t>(далее – Положение о ФГИС ОПВК).</w:t>
      </w:r>
    </w:p>
    <w:p w14:paraId="40185976" w14:textId="77777777" w:rsidR="00BA736D" w:rsidRPr="007E2496" w:rsidRDefault="00BA736D" w:rsidP="00BA736D">
      <w:pPr>
        <w:tabs>
          <w:tab w:val="left" w:pos="1095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Пунктом 10 Положения о ФГИС ОПВК установлено, что п</w:t>
      </w:r>
      <w:r w:rsidRPr="007E2496">
        <w:rPr>
          <w:rFonts w:ascii="Times New Roman" w:hAnsi="Times New Roman"/>
          <w:sz w:val="28"/>
          <w:lang w:eastAsia="ru-RU"/>
        </w:rPr>
        <w:t xml:space="preserve">оставщиками </w:t>
      </w:r>
      <w:r>
        <w:rPr>
          <w:rFonts w:ascii="Times New Roman" w:hAnsi="Times New Roman"/>
          <w:sz w:val="28"/>
          <w:lang w:eastAsia="ru-RU"/>
        </w:rPr>
        <w:t xml:space="preserve">информации </w:t>
      </w:r>
      <w:r w:rsidRPr="007E2496">
        <w:rPr>
          <w:rFonts w:ascii="Times New Roman" w:hAnsi="Times New Roman"/>
          <w:sz w:val="28"/>
          <w:lang w:eastAsia="ru-RU"/>
        </w:rPr>
        <w:t>являются:</w:t>
      </w:r>
    </w:p>
    <w:p w14:paraId="012CD039" w14:textId="77777777" w:rsidR="00BA736D" w:rsidRPr="007E2496" w:rsidRDefault="00BA736D" w:rsidP="00BA736D">
      <w:pPr>
        <w:tabs>
          <w:tab w:val="left" w:pos="1095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lang w:eastAsia="ru-RU"/>
        </w:rPr>
      </w:pPr>
      <w:r w:rsidRPr="007E2496">
        <w:rPr>
          <w:rFonts w:ascii="Times New Roman" w:hAnsi="Times New Roman"/>
          <w:sz w:val="28"/>
          <w:lang w:eastAsia="ru-RU"/>
        </w:rPr>
        <w:t>а)</w:t>
      </w:r>
      <w:r w:rsidRPr="004D5CC3">
        <w:rPr>
          <w:rFonts w:ascii="Times New Roman" w:hAnsi="Times New Roman"/>
          <w:sz w:val="28"/>
          <w:lang w:eastAsia="ru-RU"/>
        </w:rPr>
        <w:t> индивидуальные</w:t>
      </w:r>
      <w:r w:rsidRPr="007E2496">
        <w:rPr>
          <w:rFonts w:ascii="Times New Roman" w:hAnsi="Times New Roman"/>
          <w:sz w:val="28"/>
          <w:lang w:eastAsia="ru-RU"/>
        </w:rPr>
        <w:t xml:space="preserve"> предприниматели и юридические лица, в процессе хозяйственной и (или) иной деятельности которых образуются отходы I и II классов опасности, региональные операторы по обращению с твердыми коммунальными отходами </w:t>
      </w:r>
      <w:r>
        <w:rPr>
          <w:rFonts w:ascii="Times New Roman" w:hAnsi="Times New Roman"/>
          <w:sz w:val="28"/>
          <w:lang w:eastAsia="ru-RU"/>
        </w:rPr>
        <w:t>–</w:t>
      </w:r>
      <w:r w:rsidRPr="007E2496">
        <w:rPr>
          <w:rFonts w:ascii="Times New Roman" w:hAnsi="Times New Roman"/>
          <w:sz w:val="28"/>
          <w:lang w:eastAsia="ru-RU"/>
        </w:rPr>
        <w:t xml:space="preserve"> в части информаци</w:t>
      </w:r>
      <w:r>
        <w:rPr>
          <w:rFonts w:ascii="Times New Roman" w:hAnsi="Times New Roman"/>
          <w:sz w:val="28"/>
          <w:lang w:eastAsia="ru-RU"/>
        </w:rPr>
        <w:t>и, предусмотренной подпунктами «а» - «г», «з», «л», «м»</w:t>
      </w:r>
      <w:r w:rsidRPr="007E2496">
        <w:rPr>
          <w:rFonts w:ascii="Times New Roman" w:hAnsi="Times New Roman"/>
          <w:sz w:val="28"/>
          <w:lang w:eastAsia="ru-RU"/>
        </w:rPr>
        <w:t xml:space="preserve"> пункта 8 Положения</w:t>
      </w:r>
      <w:r>
        <w:rPr>
          <w:rFonts w:ascii="Times New Roman" w:hAnsi="Times New Roman"/>
          <w:sz w:val="28"/>
          <w:lang w:eastAsia="ru-RU"/>
        </w:rPr>
        <w:t xml:space="preserve"> о ФГИС ОПВК</w:t>
      </w:r>
      <w:r w:rsidRPr="007E2496">
        <w:rPr>
          <w:rFonts w:ascii="Times New Roman" w:hAnsi="Times New Roman"/>
          <w:sz w:val="28"/>
          <w:lang w:eastAsia="ru-RU"/>
        </w:rPr>
        <w:t>;</w:t>
      </w:r>
    </w:p>
    <w:p w14:paraId="2F3CD1B5" w14:textId="77777777" w:rsidR="00BA736D" w:rsidRDefault="00BA736D" w:rsidP="00BA736D">
      <w:pPr>
        <w:tabs>
          <w:tab w:val="left" w:pos="1095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lang w:eastAsia="ru-RU"/>
        </w:rPr>
      </w:pPr>
      <w:r w:rsidRPr="007E2496">
        <w:rPr>
          <w:rFonts w:ascii="Times New Roman" w:hAnsi="Times New Roman"/>
          <w:sz w:val="28"/>
          <w:lang w:eastAsia="ru-RU"/>
        </w:rPr>
        <w:t>б)</w:t>
      </w:r>
      <w:r w:rsidRPr="004D5CC3">
        <w:rPr>
          <w:rFonts w:ascii="Times New Roman" w:hAnsi="Times New Roman"/>
          <w:sz w:val="28"/>
          <w:lang w:eastAsia="ru-RU"/>
        </w:rPr>
        <w:t> оператор</w:t>
      </w:r>
      <w:r w:rsidRPr="007E2496">
        <w:rPr>
          <w:rFonts w:ascii="Times New Roman" w:hAnsi="Times New Roman"/>
          <w:sz w:val="28"/>
          <w:lang w:eastAsia="ru-RU"/>
        </w:rPr>
        <w:t xml:space="preserve"> системы, операторы по обращению с отходами I и II классов опасности </w:t>
      </w:r>
      <w:r>
        <w:rPr>
          <w:rFonts w:ascii="Times New Roman" w:hAnsi="Times New Roman"/>
          <w:sz w:val="28"/>
          <w:lang w:eastAsia="ru-RU"/>
        </w:rPr>
        <w:t>–</w:t>
      </w:r>
      <w:r w:rsidRPr="007E2496">
        <w:rPr>
          <w:rFonts w:ascii="Times New Roman" w:hAnsi="Times New Roman"/>
          <w:sz w:val="28"/>
          <w:lang w:eastAsia="ru-RU"/>
        </w:rPr>
        <w:t xml:space="preserve"> в части информаци</w:t>
      </w:r>
      <w:r>
        <w:rPr>
          <w:rFonts w:ascii="Times New Roman" w:hAnsi="Times New Roman"/>
          <w:sz w:val="28"/>
          <w:lang w:eastAsia="ru-RU"/>
        </w:rPr>
        <w:t>и, предусмотренной подпунктами «д» </w:t>
      </w:r>
      <w:r w:rsidRPr="007E2496">
        <w:rPr>
          <w:rFonts w:ascii="Times New Roman" w:hAnsi="Times New Roman"/>
          <w:sz w:val="28"/>
          <w:lang w:eastAsia="ru-RU"/>
        </w:rPr>
        <w:t>-</w:t>
      </w:r>
      <w:r>
        <w:rPr>
          <w:rFonts w:ascii="Times New Roman" w:hAnsi="Times New Roman"/>
          <w:sz w:val="28"/>
          <w:lang w:eastAsia="ru-RU"/>
        </w:rPr>
        <w:t> «м»</w:t>
      </w:r>
      <w:r w:rsidRPr="007E2496">
        <w:rPr>
          <w:rFonts w:ascii="Times New Roman" w:hAnsi="Times New Roman"/>
          <w:sz w:val="28"/>
          <w:lang w:eastAsia="ru-RU"/>
        </w:rPr>
        <w:t xml:space="preserve"> пункта 8 Положения</w:t>
      </w:r>
      <w:r>
        <w:rPr>
          <w:rFonts w:ascii="Times New Roman" w:hAnsi="Times New Roman"/>
          <w:sz w:val="28"/>
          <w:lang w:eastAsia="ru-RU"/>
        </w:rPr>
        <w:t xml:space="preserve"> о ФГИС ОПВК.</w:t>
      </w:r>
    </w:p>
    <w:p w14:paraId="4B45CCAB" w14:textId="77777777" w:rsidR="00BA736D" w:rsidRDefault="00BA736D" w:rsidP="00BA736D">
      <w:pPr>
        <w:tabs>
          <w:tab w:val="left" w:pos="1095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Пунктом 15 Положения о ФГИС ОПВК установлено, что и</w:t>
      </w:r>
      <w:r w:rsidRPr="00D74E22">
        <w:rPr>
          <w:rFonts w:ascii="Times New Roman" w:hAnsi="Times New Roman"/>
          <w:sz w:val="28"/>
          <w:lang w:eastAsia="ru-RU"/>
        </w:rPr>
        <w:t xml:space="preserve">нформация </w:t>
      </w:r>
      <w:r>
        <w:rPr>
          <w:rFonts w:ascii="Times New Roman" w:hAnsi="Times New Roman"/>
          <w:sz w:val="28"/>
          <w:lang w:eastAsia="ru-RU"/>
        </w:rPr>
        <w:br/>
      </w:r>
      <w:r w:rsidRPr="00D74E22">
        <w:rPr>
          <w:rFonts w:ascii="Times New Roman" w:hAnsi="Times New Roman"/>
          <w:sz w:val="28"/>
          <w:lang w:eastAsia="ru-RU"/>
        </w:rPr>
        <w:t xml:space="preserve">для включения в систему представляется поставщиками посредством направления электронных документов с использованием </w:t>
      </w:r>
      <w:r>
        <w:rPr>
          <w:rFonts w:ascii="Times New Roman" w:hAnsi="Times New Roman"/>
          <w:sz w:val="28"/>
          <w:lang w:eastAsia="ru-RU"/>
        </w:rPr>
        <w:t>ФГИС ОПВК.</w:t>
      </w:r>
    </w:p>
    <w:p w14:paraId="4FC99F23" w14:textId="77777777" w:rsidR="00BA736D" w:rsidRDefault="00BA736D" w:rsidP="00BA736D">
      <w:pPr>
        <w:tabs>
          <w:tab w:val="left" w:pos="1095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Вместе с тем согласно пункту 6 статьи 14.3 Федерального закона № 89-ФЗ и</w:t>
      </w:r>
      <w:r w:rsidRPr="007E2496">
        <w:rPr>
          <w:rFonts w:ascii="Times New Roman" w:hAnsi="Times New Roman"/>
          <w:sz w:val="28"/>
          <w:lang w:eastAsia="ru-RU"/>
        </w:rPr>
        <w:t>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федеральный оператор, операторы по обращению с отходами I и II классов опасности, региональные операторы по обращению с твердыми коммунальными отходами обеспечивают представление полной, достоверной, актуальной информации и своевременность ее размещения в</w:t>
      </w:r>
      <w:r>
        <w:rPr>
          <w:rFonts w:ascii="Times New Roman" w:hAnsi="Times New Roman"/>
          <w:sz w:val="28"/>
          <w:lang w:eastAsia="ru-RU"/>
        </w:rPr>
        <w:t xml:space="preserve"> ФГИС ОПВК</w:t>
      </w:r>
      <w:r w:rsidRPr="007E2496">
        <w:rPr>
          <w:rFonts w:ascii="Times New Roman" w:hAnsi="Times New Roman"/>
          <w:sz w:val="28"/>
          <w:lang w:eastAsia="ru-RU"/>
        </w:rPr>
        <w:t xml:space="preserve"> с учетом требований законодательных актов Российской Федерации в области информации, информационных технологий и защиты информации, персональных данных, государственной тайны.</w:t>
      </w:r>
    </w:p>
    <w:p w14:paraId="04EAF02A" w14:textId="4F2335CF" w:rsidR="00BA736D" w:rsidRPr="00F857BC" w:rsidRDefault="0059564E" w:rsidP="00BA736D">
      <w:pPr>
        <w:tabs>
          <w:tab w:val="left" w:pos="1095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Таким образом,</w:t>
      </w:r>
      <w:r w:rsidR="00BA736D">
        <w:rPr>
          <w:rFonts w:ascii="Times New Roman" w:hAnsi="Times New Roman"/>
          <w:sz w:val="28"/>
          <w:lang w:eastAsia="ru-RU"/>
        </w:rPr>
        <w:t xml:space="preserve"> с 1 марта 2022 года</w:t>
      </w:r>
      <w:r w:rsidR="00BA736D" w:rsidRPr="00331288">
        <w:rPr>
          <w:rFonts w:ascii="Times New Roman" w:hAnsi="Times New Roman"/>
          <w:sz w:val="28"/>
          <w:lang w:eastAsia="ru-RU"/>
        </w:rPr>
        <w:t xml:space="preserve"> </w:t>
      </w:r>
      <w:r w:rsidR="00BA736D" w:rsidRPr="00F857BC">
        <w:rPr>
          <w:rFonts w:ascii="Times New Roman" w:hAnsi="Times New Roman"/>
          <w:sz w:val="28"/>
          <w:lang w:eastAsia="ru-RU"/>
        </w:rPr>
        <w:t xml:space="preserve">внесение данных </w:t>
      </w:r>
      <w:r w:rsidR="00BA736D">
        <w:rPr>
          <w:rFonts w:ascii="Times New Roman" w:hAnsi="Times New Roman"/>
          <w:sz w:val="28"/>
          <w:lang w:eastAsia="ru-RU"/>
        </w:rPr>
        <w:br/>
      </w:r>
      <w:r w:rsidR="00BA736D" w:rsidRPr="00F857BC">
        <w:rPr>
          <w:rFonts w:ascii="Times New Roman" w:hAnsi="Times New Roman"/>
          <w:sz w:val="28"/>
          <w:lang w:eastAsia="ru-RU"/>
        </w:rPr>
        <w:t>в ФГИС ОПВК</w:t>
      </w:r>
      <w:r w:rsidR="00BA736D">
        <w:rPr>
          <w:rFonts w:ascii="Times New Roman" w:hAnsi="Times New Roman"/>
          <w:sz w:val="28"/>
          <w:lang w:eastAsia="ru-RU"/>
        </w:rPr>
        <w:t>, а также</w:t>
      </w:r>
      <w:r w:rsidR="00BA736D" w:rsidRPr="00F857BC">
        <w:rPr>
          <w:rFonts w:ascii="Times New Roman" w:hAnsi="Times New Roman"/>
          <w:sz w:val="28"/>
          <w:lang w:eastAsia="ru-RU"/>
        </w:rPr>
        <w:t xml:space="preserve"> заключение договоров в области обращения с отходами </w:t>
      </w:r>
      <w:r w:rsidR="00BA736D">
        <w:rPr>
          <w:rFonts w:ascii="Times New Roman" w:hAnsi="Times New Roman"/>
          <w:sz w:val="28"/>
          <w:lang w:eastAsia="ru-RU"/>
        </w:rPr>
        <w:br/>
      </w:r>
      <w:r w:rsidR="00BA736D" w:rsidRPr="00F857BC">
        <w:rPr>
          <w:rFonts w:ascii="Times New Roman" w:hAnsi="Times New Roman"/>
          <w:sz w:val="28"/>
          <w:lang w:eastAsia="ru-RU"/>
        </w:rPr>
        <w:t>I и II классов опасности с федеральным оператором</w:t>
      </w:r>
      <w:r w:rsidR="00BA736D">
        <w:rPr>
          <w:rFonts w:ascii="Times New Roman" w:hAnsi="Times New Roman"/>
          <w:sz w:val="28"/>
          <w:lang w:eastAsia="ru-RU"/>
        </w:rPr>
        <w:t xml:space="preserve"> является обязательным.</w:t>
      </w:r>
    </w:p>
    <w:p w14:paraId="440C24B1" w14:textId="72D646F8" w:rsidR="00BA736D" w:rsidRDefault="0059564E" w:rsidP="00BA736D">
      <w:pPr>
        <w:tabs>
          <w:tab w:val="left" w:pos="1095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В</w:t>
      </w:r>
      <w:r w:rsidR="00BA736D" w:rsidRPr="00F857BC">
        <w:rPr>
          <w:rFonts w:ascii="Times New Roman" w:hAnsi="Times New Roman"/>
          <w:sz w:val="28"/>
          <w:lang w:eastAsia="ru-RU"/>
        </w:rPr>
        <w:t xml:space="preserve"> целях недопущения нарушения требовани</w:t>
      </w:r>
      <w:r w:rsidR="00BA736D">
        <w:rPr>
          <w:rFonts w:ascii="Times New Roman" w:hAnsi="Times New Roman"/>
          <w:sz w:val="28"/>
          <w:lang w:eastAsia="ru-RU"/>
        </w:rPr>
        <w:t>й законодательства Российской Федерации в области обращения с отходами</w:t>
      </w:r>
      <w:r w:rsidR="00BA736D" w:rsidRPr="00F857BC"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t>Межрегиональным управлением</w:t>
      </w:r>
      <w:r w:rsidR="00BA736D" w:rsidRPr="00F857BC">
        <w:rPr>
          <w:rFonts w:ascii="Times New Roman" w:hAnsi="Times New Roman"/>
          <w:sz w:val="28"/>
          <w:lang w:eastAsia="ru-RU"/>
        </w:rPr>
        <w:t xml:space="preserve"> дове</w:t>
      </w:r>
      <w:r>
        <w:rPr>
          <w:rFonts w:ascii="Times New Roman" w:hAnsi="Times New Roman"/>
          <w:sz w:val="28"/>
          <w:lang w:eastAsia="ru-RU"/>
        </w:rPr>
        <w:t>дена</w:t>
      </w:r>
      <w:r w:rsidR="00BA736D">
        <w:rPr>
          <w:rFonts w:ascii="Times New Roman" w:hAnsi="Times New Roman"/>
          <w:sz w:val="28"/>
          <w:lang w:eastAsia="ru-RU"/>
        </w:rPr>
        <w:t xml:space="preserve"> данн</w:t>
      </w:r>
      <w:r>
        <w:rPr>
          <w:rFonts w:ascii="Times New Roman" w:hAnsi="Times New Roman"/>
          <w:sz w:val="28"/>
          <w:lang w:eastAsia="ru-RU"/>
        </w:rPr>
        <w:t>ая</w:t>
      </w:r>
      <w:r w:rsidR="00BA736D" w:rsidRPr="00F857BC">
        <w:rPr>
          <w:rFonts w:ascii="Times New Roman" w:hAnsi="Times New Roman"/>
          <w:sz w:val="28"/>
          <w:lang w:eastAsia="ru-RU"/>
        </w:rPr>
        <w:t xml:space="preserve"> информацию о необходимости подключения </w:t>
      </w:r>
      <w:r w:rsidR="00BA736D">
        <w:rPr>
          <w:rFonts w:ascii="Times New Roman" w:hAnsi="Times New Roman"/>
          <w:sz w:val="28"/>
          <w:lang w:eastAsia="ru-RU"/>
        </w:rPr>
        <w:br/>
      </w:r>
      <w:r w:rsidR="00BA736D" w:rsidRPr="00F857BC">
        <w:rPr>
          <w:rFonts w:ascii="Times New Roman" w:hAnsi="Times New Roman"/>
          <w:sz w:val="28"/>
          <w:lang w:eastAsia="ru-RU"/>
        </w:rPr>
        <w:t xml:space="preserve">к ФГИС ОПВК до предприятий образователей отходов I и II классов опасности, операторов по переработке и транспортированию таких отходов, региональных </w:t>
      </w:r>
      <w:r w:rsidR="00BA736D" w:rsidRPr="00F857BC">
        <w:rPr>
          <w:rFonts w:ascii="Times New Roman" w:hAnsi="Times New Roman"/>
          <w:sz w:val="28"/>
          <w:lang w:eastAsia="ru-RU"/>
        </w:rPr>
        <w:lastRenderedPageBreak/>
        <w:t>операторов по обращению с твердыми коммунальными отходами</w:t>
      </w:r>
      <w:r>
        <w:rPr>
          <w:rFonts w:ascii="Times New Roman" w:hAnsi="Times New Roman"/>
          <w:sz w:val="28"/>
          <w:lang w:eastAsia="ru-RU"/>
        </w:rPr>
        <w:t>, а также размещена на сайте Управления.</w:t>
      </w:r>
    </w:p>
    <w:p w14:paraId="20E8854D" w14:textId="1BDECE63" w:rsidR="00BA736D" w:rsidRDefault="00BA736D" w:rsidP="00BA736D">
      <w:pPr>
        <w:tabs>
          <w:tab w:val="left" w:pos="1095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Информация о подключении к ФГИС ОПВК, в том числе в части регистрации в личном кабинете, его изучении и тестировании, а также направлении соответствующих предложений и замечаний по его работе, размещена </w:t>
      </w:r>
      <w:r>
        <w:rPr>
          <w:rFonts w:ascii="Times New Roman" w:hAnsi="Times New Roman"/>
          <w:sz w:val="28"/>
          <w:lang w:eastAsia="ru-RU"/>
        </w:rPr>
        <w:br/>
        <w:t>на официальном сайте ФГУП «ФЭО» по адресу в сети «Интернет»</w:t>
      </w:r>
      <w:r w:rsidR="0059564E">
        <w:rPr>
          <w:rFonts w:ascii="Times New Roman" w:hAnsi="Times New Roman"/>
          <w:sz w:val="28"/>
          <w:lang w:eastAsia="ru-RU"/>
        </w:rPr>
        <w:t>.</w:t>
      </w:r>
    </w:p>
    <w:p w14:paraId="195F4260" w14:textId="4E8286D9" w:rsidR="0059564E" w:rsidRDefault="0059564E" w:rsidP="0059564E">
      <w:pPr>
        <w:tabs>
          <w:tab w:val="left" w:pos="1095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Также, хотелось бы довести следующую информацию</w:t>
      </w:r>
      <w:r w:rsidR="00B30445">
        <w:rPr>
          <w:rFonts w:ascii="Times New Roman" w:hAnsi="Times New Roman"/>
          <w:sz w:val="28"/>
          <w:lang w:eastAsia="ru-RU"/>
        </w:rPr>
        <w:t xml:space="preserve"> о порядке предоставления ДВОС</w:t>
      </w:r>
      <w:r>
        <w:rPr>
          <w:rFonts w:ascii="Times New Roman" w:hAnsi="Times New Roman"/>
          <w:sz w:val="28"/>
          <w:lang w:eastAsia="ru-RU"/>
        </w:rPr>
        <w:t xml:space="preserve">. </w:t>
      </w:r>
    </w:p>
    <w:p w14:paraId="33A6A5E2" w14:textId="77777777" w:rsidR="0059564E" w:rsidRDefault="00BA736D" w:rsidP="0059564E">
      <w:pPr>
        <w:tabs>
          <w:tab w:val="left" w:pos="1095"/>
        </w:tabs>
        <w:spacing w:after="0" w:line="240" w:lineRule="auto"/>
        <w:ind w:left="-567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B7701A">
        <w:rPr>
          <w:rFonts w:ascii="Times New Roman" w:hAnsi="Times New Roman"/>
          <w:sz w:val="28"/>
          <w:szCs w:val="28"/>
        </w:rPr>
        <w:t xml:space="preserve">В соответствии с пунктом 2 статьи 18 Федерального закона от 24.06.1998 </w:t>
      </w:r>
      <w:r w:rsidRPr="00B7701A">
        <w:rPr>
          <w:rFonts w:ascii="Times New Roman" w:hAnsi="Times New Roman"/>
          <w:sz w:val="28"/>
          <w:szCs w:val="28"/>
        </w:rPr>
        <w:br/>
        <w:t>№ 89-ФЗ «Об отходах производства и потребления» (далее – Закон № 89-ФЗ) нормативы образования отходов и лимиты на их размещение (далее – НООЛР) разрабатываются юридическими лицами или индивидуальными предпринимателями, осуществляющими хозяйственную и (или) иную деятельность на объектах I и II категорий.</w:t>
      </w:r>
    </w:p>
    <w:p w14:paraId="2C132D18" w14:textId="77777777" w:rsidR="0059564E" w:rsidRDefault="00BA736D" w:rsidP="0059564E">
      <w:pPr>
        <w:tabs>
          <w:tab w:val="left" w:pos="1095"/>
        </w:tabs>
        <w:spacing w:after="0" w:line="240" w:lineRule="auto"/>
        <w:ind w:left="-567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B7701A">
        <w:rPr>
          <w:rFonts w:ascii="Times New Roman" w:hAnsi="Times New Roman"/>
          <w:sz w:val="28"/>
          <w:szCs w:val="28"/>
        </w:rPr>
        <w:t xml:space="preserve">Согласно пункту 1 статьи 31.2 Федерального закона от 10.01.2002 № 7-ФЗ «Об охране окружающей среды» (далее – Закон № 7-ФЗ) юридические лица, индивидуальные предприниматели, осуществляющие хозяйственную и (или) иную деятельность на объектах II категории, представляют </w:t>
      </w:r>
      <w:r w:rsidRPr="00B7701A">
        <w:rPr>
          <w:rFonts w:ascii="Times New Roman" w:hAnsi="Times New Roman"/>
          <w:sz w:val="28"/>
          <w:szCs w:val="28"/>
          <w:lang w:eastAsia="ru-RU"/>
        </w:rPr>
        <w:t xml:space="preserve">декларацию </w:t>
      </w:r>
      <w:r w:rsidRPr="00B7701A">
        <w:rPr>
          <w:rFonts w:ascii="Times New Roman" w:hAnsi="Times New Roman"/>
          <w:sz w:val="28"/>
          <w:szCs w:val="28"/>
        </w:rPr>
        <w:t>о воздействии на окружающую среду</w:t>
      </w:r>
      <w:r w:rsidRPr="00B7701A">
        <w:rPr>
          <w:rFonts w:ascii="Times New Roman" w:hAnsi="Times New Roman"/>
          <w:sz w:val="28"/>
          <w:szCs w:val="28"/>
          <w:lang w:eastAsia="ru-RU"/>
        </w:rPr>
        <w:t xml:space="preserve"> (далее – ДВОС)</w:t>
      </w:r>
      <w:r w:rsidRPr="00B7701A">
        <w:rPr>
          <w:rFonts w:ascii="Times New Roman" w:hAnsi="Times New Roman"/>
          <w:sz w:val="28"/>
          <w:szCs w:val="28"/>
        </w:rPr>
        <w:t xml:space="preserve">. </w:t>
      </w:r>
    </w:p>
    <w:p w14:paraId="24F384DF" w14:textId="77777777" w:rsidR="00B30445" w:rsidRDefault="00BA736D" w:rsidP="00B30445">
      <w:pPr>
        <w:tabs>
          <w:tab w:val="left" w:pos="1095"/>
        </w:tabs>
        <w:spacing w:after="0" w:line="240" w:lineRule="auto"/>
        <w:ind w:left="-567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B7701A">
        <w:rPr>
          <w:rFonts w:ascii="Times New Roman" w:hAnsi="Times New Roman"/>
          <w:sz w:val="28"/>
          <w:szCs w:val="28"/>
        </w:rPr>
        <w:t>Пунктом 3 статьи 31.2 Закона № 7-ФЗ установлено, что ДВОС должна содержать, в том числе декларируемые объем или массу выбросов, сбросов загрязняющих веществ, образовываемых и размещаемых отходов.</w:t>
      </w:r>
    </w:p>
    <w:p w14:paraId="7E3943E1" w14:textId="77777777" w:rsidR="00B30445" w:rsidRDefault="00BA736D" w:rsidP="00B30445">
      <w:pPr>
        <w:tabs>
          <w:tab w:val="left" w:pos="1095"/>
        </w:tabs>
        <w:spacing w:after="0" w:line="240" w:lineRule="auto"/>
        <w:ind w:left="-567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B7701A">
        <w:rPr>
          <w:rFonts w:ascii="Times New Roman" w:hAnsi="Times New Roman"/>
          <w:sz w:val="28"/>
          <w:szCs w:val="28"/>
        </w:rPr>
        <w:t xml:space="preserve">Пунктом 4 статьи 18 Закона № 89-ФЗ определено, что юридические лица и индивидуальные предприниматели, осуществляющие хозяйственную и (или) иную деятельность на объектах II категории, определенных в соответствии с законодательством в области охраны окружающей среды, включают информацию об объеме или о массе образовавшихся и размещенных отходов в ДВОС в соответствии с </w:t>
      </w:r>
      <w:hyperlink r:id="rId7" w:history="1">
        <w:r w:rsidRPr="00B7701A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B7701A">
        <w:rPr>
          <w:rFonts w:ascii="Times New Roman" w:hAnsi="Times New Roman"/>
          <w:sz w:val="28"/>
          <w:szCs w:val="28"/>
        </w:rPr>
        <w:t xml:space="preserve"> в области охраны окружающей среды.</w:t>
      </w:r>
    </w:p>
    <w:p w14:paraId="7B3321D8" w14:textId="77777777" w:rsidR="00B30445" w:rsidRDefault="00BA736D" w:rsidP="00B30445">
      <w:pPr>
        <w:tabs>
          <w:tab w:val="left" w:pos="1095"/>
        </w:tabs>
        <w:spacing w:after="0" w:line="240" w:lineRule="auto"/>
        <w:ind w:left="-567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B7701A">
        <w:rPr>
          <w:rFonts w:ascii="Times New Roman" w:hAnsi="Times New Roman"/>
          <w:sz w:val="28"/>
          <w:szCs w:val="28"/>
        </w:rPr>
        <w:t>Проект НООЛР юридическими лицами или индивидуальными предпринимателями, осуществляющими хозяйственную и (или) иную деятельность на объектах II категории разрабатывается, но не утверждается.</w:t>
      </w:r>
      <w:r w:rsidR="00B30445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B7701A">
        <w:rPr>
          <w:rFonts w:ascii="Times New Roman" w:hAnsi="Times New Roman"/>
          <w:sz w:val="28"/>
          <w:szCs w:val="28"/>
        </w:rPr>
        <w:t>Порядок разработки и утверждения</w:t>
      </w:r>
      <w:r w:rsidRPr="00B7701A" w:rsidDel="00A54990">
        <w:rPr>
          <w:rFonts w:ascii="Times New Roman" w:hAnsi="Times New Roman"/>
          <w:sz w:val="28"/>
          <w:szCs w:val="28"/>
        </w:rPr>
        <w:t xml:space="preserve"> </w:t>
      </w:r>
      <w:r w:rsidRPr="00B7701A">
        <w:rPr>
          <w:rFonts w:ascii="Times New Roman" w:hAnsi="Times New Roman"/>
          <w:sz w:val="28"/>
          <w:szCs w:val="28"/>
        </w:rPr>
        <w:t>НООЛР</w:t>
      </w:r>
      <w:r w:rsidRPr="00B7701A">
        <w:rPr>
          <w:rFonts w:ascii="Times New Roman" w:hAnsi="Times New Roman"/>
          <w:sz w:val="28"/>
          <w:szCs w:val="28"/>
          <w:lang w:eastAsia="ru-RU"/>
        </w:rPr>
        <w:t xml:space="preserve"> утвержден п</w:t>
      </w:r>
      <w:r w:rsidRPr="00B7701A">
        <w:rPr>
          <w:rFonts w:ascii="Times New Roman" w:hAnsi="Times New Roman"/>
          <w:sz w:val="28"/>
          <w:szCs w:val="28"/>
        </w:rPr>
        <w:t>риказом Минприроды России от  08.12.2020 № 1029 «Об утверждении порядка разработки и утверждения нормативов образования отходов и лимитов на их размещение»</w:t>
      </w:r>
      <w:r w:rsidR="00B30445">
        <w:rPr>
          <w:rFonts w:ascii="Times New Roman" w:hAnsi="Times New Roman"/>
          <w:sz w:val="28"/>
          <w:szCs w:val="28"/>
        </w:rPr>
        <w:t>.</w:t>
      </w:r>
    </w:p>
    <w:p w14:paraId="6B2D2A66" w14:textId="77777777" w:rsidR="00B30445" w:rsidRDefault="00BA736D" w:rsidP="00B30445">
      <w:pPr>
        <w:tabs>
          <w:tab w:val="left" w:pos="1095"/>
        </w:tabs>
        <w:spacing w:after="0" w:line="240" w:lineRule="auto"/>
        <w:ind w:left="-567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B7701A">
        <w:rPr>
          <w:rFonts w:ascii="Times New Roman" w:hAnsi="Times New Roman"/>
          <w:sz w:val="28"/>
          <w:szCs w:val="28"/>
          <w:lang w:eastAsia="ru-RU"/>
        </w:rPr>
        <w:t>ДВОС представляется в письменной форме или в форме электронного документа, подписанного усиленной квалифицированной электронной подписью, в отношении объектов, оказывающих негативное воздействие на окружающую среду и подлежащих федеральному государственному экологическому надзору, в уполномоченный Правительством Российской Федерации федеральный орган исполнительной власти, в отношении иных объектов - в орган исполнительной власти субъекта Российской Федерации.</w:t>
      </w:r>
      <w:r w:rsidR="00B30445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B7701A">
        <w:rPr>
          <w:rFonts w:ascii="Times New Roman" w:hAnsi="Times New Roman"/>
          <w:sz w:val="28"/>
          <w:szCs w:val="28"/>
        </w:rPr>
        <w:t xml:space="preserve">На основании пункта 6 статьи 31.2 Закона № 7-ФЗ ДВОС представляется один раз в семь лет при условии неизменности технологических процессов основных производств, качественных и количественных характеристик выбросов, сбросов загрязняющих веществ и </w:t>
      </w:r>
      <w:r w:rsidRPr="00B7701A">
        <w:rPr>
          <w:rFonts w:ascii="Times New Roman" w:hAnsi="Times New Roman"/>
          <w:sz w:val="28"/>
          <w:szCs w:val="28"/>
        </w:rPr>
        <w:lastRenderedPageBreak/>
        <w:t>стационарных источников. Таким образом ДВОС с обновленной информацией представляется в случае изменения технологических процессов основных производств, качественных и количественных характеристик выбросов, сбросов загрязняющих веществ и стационарных источников.</w:t>
      </w:r>
    </w:p>
    <w:p w14:paraId="2D7E7F22" w14:textId="77777777" w:rsidR="00B30445" w:rsidRDefault="00BA736D" w:rsidP="00B30445">
      <w:pPr>
        <w:tabs>
          <w:tab w:val="left" w:pos="1095"/>
        </w:tabs>
        <w:spacing w:after="0" w:line="240" w:lineRule="auto"/>
        <w:ind w:left="-567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B7701A">
        <w:rPr>
          <w:rFonts w:ascii="Times New Roman" w:hAnsi="Times New Roman"/>
          <w:sz w:val="28"/>
          <w:szCs w:val="28"/>
        </w:rPr>
        <w:t xml:space="preserve">Внесение изменений в декларацию о воздействии на окружающую среду осуществляется одновременно с предусмотренной </w:t>
      </w:r>
      <w:hyperlink w:anchor="P1399" w:history="1">
        <w:r w:rsidRPr="00B7701A">
          <w:rPr>
            <w:rFonts w:ascii="Times New Roman" w:hAnsi="Times New Roman"/>
            <w:sz w:val="28"/>
            <w:szCs w:val="28"/>
          </w:rPr>
          <w:t>статьей 69.2</w:t>
        </w:r>
      </w:hyperlink>
      <w:r w:rsidRPr="00B7701A">
        <w:rPr>
          <w:rFonts w:ascii="Times New Roman" w:hAnsi="Times New Roman"/>
          <w:sz w:val="28"/>
          <w:szCs w:val="28"/>
        </w:rPr>
        <w:t xml:space="preserve"> Закона № 7-ФЗ актуализацией сведений об объектах, оказывающих негативное воздействие на окружающую среду.</w:t>
      </w:r>
    </w:p>
    <w:p w14:paraId="4127C3D5" w14:textId="77777777" w:rsidR="00B30445" w:rsidRDefault="00BA736D" w:rsidP="00B30445">
      <w:pPr>
        <w:tabs>
          <w:tab w:val="left" w:pos="1095"/>
        </w:tabs>
        <w:spacing w:after="0" w:line="240" w:lineRule="auto"/>
        <w:ind w:left="-567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B7701A">
        <w:rPr>
          <w:rFonts w:ascii="Times New Roman" w:hAnsi="Times New Roman"/>
          <w:sz w:val="28"/>
          <w:szCs w:val="28"/>
          <w:lang w:eastAsia="ru-RU"/>
        </w:rPr>
        <w:t xml:space="preserve">Согласно пункту 7 </w:t>
      </w:r>
      <w:r w:rsidRPr="00B7701A">
        <w:rPr>
          <w:rFonts w:ascii="Times New Roman" w:hAnsi="Times New Roman"/>
          <w:sz w:val="28"/>
          <w:szCs w:val="28"/>
        </w:rPr>
        <w:t xml:space="preserve">статьи 31.2 Закона № 7-ФЗ </w:t>
      </w:r>
      <w:hyperlink r:id="rId8" w:history="1">
        <w:r w:rsidRPr="00B7701A">
          <w:rPr>
            <w:rFonts w:ascii="Times New Roman" w:hAnsi="Times New Roman"/>
            <w:sz w:val="28"/>
            <w:szCs w:val="28"/>
            <w:lang w:eastAsia="ru-RU"/>
          </w:rPr>
          <w:t>форма</w:t>
        </w:r>
      </w:hyperlink>
      <w:r w:rsidRPr="00B7701A">
        <w:rPr>
          <w:rFonts w:ascii="Times New Roman" w:hAnsi="Times New Roman"/>
          <w:sz w:val="28"/>
          <w:szCs w:val="28"/>
          <w:lang w:eastAsia="ru-RU"/>
        </w:rPr>
        <w:t xml:space="preserve"> ДВОС и </w:t>
      </w:r>
      <w:hyperlink r:id="rId9" w:history="1">
        <w:r w:rsidRPr="00B7701A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 w:rsidRPr="00B7701A">
        <w:rPr>
          <w:rFonts w:ascii="Times New Roman" w:hAnsi="Times New Roman"/>
          <w:sz w:val="28"/>
          <w:szCs w:val="28"/>
          <w:lang w:eastAsia="ru-RU"/>
        </w:rPr>
        <w:t xml:space="preserve"> ее заполнения (в том числе в форме электронного документа, подписанного усиленной квалифицированной электронной подписью) утверждаются уполномоченным Правительством Российской Федерации федеральным органом исполнительной власти.</w:t>
      </w:r>
    </w:p>
    <w:p w14:paraId="3E57FA31" w14:textId="77777777" w:rsidR="00B30445" w:rsidRDefault="00BA736D" w:rsidP="00B30445">
      <w:pPr>
        <w:tabs>
          <w:tab w:val="left" w:pos="1095"/>
        </w:tabs>
        <w:spacing w:after="0" w:line="240" w:lineRule="auto"/>
        <w:ind w:left="-567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B7701A">
        <w:rPr>
          <w:rFonts w:ascii="Times New Roman" w:hAnsi="Times New Roman"/>
          <w:sz w:val="28"/>
          <w:szCs w:val="28"/>
        </w:rPr>
        <w:t xml:space="preserve">Форма ДВОС и </w:t>
      </w:r>
      <w:r>
        <w:rPr>
          <w:rFonts w:ascii="Times New Roman" w:hAnsi="Times New Roman"/>
          <w:sz w:val="28"/>
          <w:szCs w:val="28"/>
        </w:rPr>
        <w:t>порядок</w:t>
      </w:r>
      <w:r w:rsidRPr="00B7701A">
        <w:rPr>
          <w:rFonts w:ascii="Times New Roman" w:hAnsi="Times New Roman"/>
          <w:sz w:val="28"/>
          <w:szCs w:val="28"/>
        </w:rPr>
        <w:t xml:space="preserve"> ее заполнения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701A">
        <w:rPr>
          <w:rFonts w:ascii="Times New Roman" w:hAnsi="Times New Roman"/>
          <w:sz w:val="28"/>
          <w:szCs w:val="28"/>
        </w:rPr>
        <w:t>утверждены приказом Минприроды России от 11.10.2018 № 509 (далее – приказ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701A">
        <w:rPr>
          <w:rFonts w:ascii="Times New Roman" w:hAnsi="Times New Roman"/>
          <w:sz w:val="28"/>
          <w:szCs w:val="28"/>
        </w:rPr>
        <w:t>509). Пунктом 25 Порядка заполнения ДВОС, в том числе в форме электронного документа, подписанного усиленной квалифицированной электронной подписью, утвержденного приказом № 509, установлено, что раздел VI декларации в части массы или объема образовываемых и размещаемых отходов заполняется на основании данных, содержащихся в проекте нормативов образования отходов и лимитов на их размещение.</w:t>
      </w:r>
    </w:p>
    <w:p w14:paraId="0A8CBA51" w14:textId="77777777" w:rsidR="00B30445" w:rsidRDefault="00BA736D" w:rsidP="00B30445">
      <w:pPr>
        <w:tabs>
          <w:tab w:val="left" w:pos="1095"/>
        </w:tabs>
        <w:spacing w:after="0" w:line="240" w:lineRule="auto"/>
        <w:ind w:left="-567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B7701A">
        <w:rPr>
          <w:rFonts w:ascii="Times New Roman" w:hAnsi="Times New Roman"/>
          <w:sz w:val="28"/>
          <w:szCs w:val="28"/>
        </w:rPr>
        <w:t xml:space="preserve">При этом пунктом 9 статьи 31.2 Закона № 7-ФЗ за непредставление ДВОС или представление недостоверной информации, содержащейся в этой декларации, юридические лица и индивидуальные предприниматели несут ответственность, установленную законодательством Российской Федерации </w:t>
      </w:r>
      <w:r w:rsidRPr="00B7701A">
        <w:rPr>
          <w:rFonts w:ascii="Times New Roman" w:hAnsi="Times New Roman"/>
          <w:sz w:val="28"/>
          <w:szCs w:val="28"/>
          <w:lang w:eastAsia="ru-RU"/>
        </w:rPr>
        <w:t>(статья 8.5. КоАП РФ)</w:t>
      </w:r>
      <w:r w:rsidRPr="00B7701A">
        <w:rPr>
          <w:rFonts w:ascii="Times New Roman" w:hAnsi="Times New Roman"/>
          <w:sz w:val="28"/>
          <w:szCs w:val="28"/>
        </w:rPr>
        <w:t xml:space="preserve">. </w:t>
      </w:r>
    </w:p>
    <w:p w14:paraId="401483E7" w14:textId="6F79C318" w:rsidR="00D84899" w:rsidRPr="003E37B8" w:rsidRDefault="00BA736D" w:rsidP="003E37B8">
      <w:pPr>
        <w:tabs>
          <w:tab w:val="left" w:pos="1095"/>
        </w:tabs>
        <w:spacing w:after="0" w:line="240" w:lineRule="auto"/>
        <w:ind w:left="-567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B7701A">
        <w:rPr>
          <w:rFonts w:ascii="Times New Roman" w:hAnsi="Times New Roman"/>
          <w:sz w:val="28"/>
          <w:szCs w:val="28"/>
        </w:rPr>
        <w:t>Проверка сведений, указанных в</w:t>
      </w:r>
      <w:r w:rsidR="003E37B8">
        <w:rPr>
          <w:rFonts w:ascii="Times New Roman" w:hAnsi="Times New Roman"/>
          <w:sz w:val="28"/>
          <w:szCs w:val="28"/>
        </w:rPr>
        <w:t xml:space="preserve"> </w:t>
      </w:r>
      <w:r w:rsidRPr="00B7701A">
        <w:rPr>
          <w:rFonts w:ascii="Times New Roman" w:hAnsi="Times New Roman"/>
          <w:sz w:val="28"/>
          <w:szCs w:val="28"/>
        </w:rPr>
        <w:t>ДВОС</w:t>
      </w:r>
      <w:r w:rsidR="003E37B8">
        <w:rPr>
          <w:rFonts w:ascii="Times New Roman" w:hAnsi="Times New Roman"/>
          <w:sz w:val="28"/>
          <w:szCs w:val="28"/>
        </w:rPr>
        <w:t>,</w:t>
      </w:r>
      <w:r w:rsidRPr="00B7701A">
        <w:rPr>
          <w:rFonts w:ascii="Times New Roman" w:hAnsi="Times New Roman"/>
          <w:sz w:val="28"/>
          <w:szCs w:val="28"/>
        </w:rPr>
        <w:t xml:space="preserve"> проводится в рамках государственного экологического надзора, осуществляемого в порядке, определенном статьей 65 Закона № 7-ФЗ. </w:t>
      </w:r>
    </w:p>
    <w:p w14:paraId="67F0E3B9" w14:textId="1F5D1CA1" w:rsidR="00B30445" w:rsidRPr="00B30445" w:rsidRDefault="005E7A74" w:rsidP="00B30445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E37B8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 4</w:t>
      </w:r>
    </w:p>
    <w:p w14:paraId="2AE2A8FE" w14:textId="7A0439D5" w:rsidR="00B30445" w:rsidRPr="00B30445" w:rsidRDefault="00B30445" w:rsidP="00526C14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44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84899" w:rsidRPr="00B30445">
        <w:rPr>
          <w:rFonts w:ascii="Times New Roman" w:hAnsi="Times New Roman" w:cs="Times New Roman"/>
          <w:b/>
          <w:bCs/>
          <w:sz w:val="28"/>
          <w:szCs w:val="28"/>
        </w:rPr>
        <w:t>зменения законодательства в сфере лицензирования на деятельность по сбору, транспортированию, обработке, утилизации, обезвреживанию, размещению отходов I-IV классов опасност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14:paraId="230ADA26" w14:textId="7CBA0715" w:rsidR="005E7A74" w:rsidRPr="003E37B8" w:rsidRDefault="005E7A74" w:rsidP="003E37B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6F4F1"/>
        </w:rPr>
      </w:pPr>
      <w:r w:rsidRPr="00B30445">
        <w:rPr>
          <w:rFonts w:ascii="Times New Roman" w:hAnsi="Times New Roman" w:cs="Times New Roman"/>
          <w:color w:val="212529"/>
          <w:sz w:val="28"/>
          <w:szCs w:val="28"/>
          <w:shd w:val="clear" w:color="auto" w:fill="F6F4F1"/>
        </w:rPr>
        <w:t>Получение лицензии является обязательным условием для работы с отходами. Лицензия позволяет осуществлять: сбор, транспортирование, обработку, утилизацию, обезвреживание и размещение опасных отходов I-IV классов опасности.</w:t>
      </w:r>
      <w:r w:rsidR="003E37B8">
        <w:rPr>
          <w:rFonts w:ascii="Times New Roman" w:hAnsi="Times New Roman" w:cs="Times New Roman"/>
          <w:color w:val="212529"/>
          <w:sz w:val="28"/>
          <w:szCs w:val="28"/>
          <w:shd w:val="clear" w:color="auto" w:fill="F6F4F1"/>
        </w:rPr>
        <w:t xml:space="preserve"> </w:t>
      </w:r>
      <w:r w:rsidRPr="00BA770A">
        <w:rPr>
          <w:rFonts w:ascii="Times New Roman" w:hAnsi="Times New Roman" w:cs="Times New Roman"/>
          <w:sz w:val="28"/>
          <w:szCs w:val="28"/>
        </w:rPr>
        <w:t>Порядок предоставления (переоформления) лицензии на осуществление деятельности по сбору, транспортированию, обработке, утилизации, обезвреживанию, размещению отходов I - IV классов опасности предусмотрен:</w:t>
      </w:r>
    </w:p>
    <w:p w14:paraId="725FB45A" w14:textId="77777777" w:rsidR="005E7A74" w:rsidRPr="00BA770A" w:rsidRDefault="005E7A74" w:rsidP="003E37B8">
      <w:pPr>
        <w:tabs>
          <w:tab w:val="left" w:pos="426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70A">
        <w:rPr>
          <w:rFonts w:ascii="Times New Roman" w:hAnsi="Times New Roman" w:cs="Times New Roman"/>
          <w:sz w:val="28"/>
          <w:szCs w:val="28"/>
        </w:rPr>
        <w:t xml:space="preserve">- Федеральным законом от 04.05.2011 №99-ФЗ «О лицензировании отдельных видов деятельности» </w:t>
      </w:r>
    </w:p>
    <w:p w14:paraId="5C96C4A6" w14:textId="77777777" w:rsidR="005E7A74" w:rsidRPr="00BA770A" w:rsidRDefault="005E7A74" w:rsidP="003E37B8">
      <w:pPr>
        <w:tabs>
          <w:tab w:val="left" w:pos="426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70A">
        <w:rPr>
          <w:rFonts w:ascii="Times New Roman" w:hAnsi="Times New Roman" w:cs="Times New Roman"/>
          <w:sz w:val="28"/>
          <w:szCs w:val="28"/>
        </w:rPr>
        <w:t>-</w:t>
      </w:r>
      <w:r w:rsidRPr="00BA77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70A">
        <w:rPr>
          <w:rFonts w:ascii="Times New Roman" w:hAnsi="Times New Roman" w:cs="Times New Roman"/>
          <w:sz w:val="28"/>
          <w:szCs w:val="28"/>
        </w:rPr>
        <w:t>Постановлением Правительства РФ от 26.12.2020 № 2290 «О лицензировании деятельности по сбору, транспортированию, обработке, утилизации, обезвреживанию, размещению отходов I - IV классов опасности»;</w:t>
      </w:r>
    </w:p>
    <w:p w14:paraId="1F02FA22" w14:textId="77777777" w:rsidR="005E7A74" w:rsidRDefault="005E7A74" w:rsidP="003E37B8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Обращаем Ваше внимание, что 29.10.2021 вступил в силу </w:t>
      </w:r>
      <w:r w:rsidRPr="00CA7E87">
        <w:rPr>
          <w:rFonts w:ascii="Times New Roman" w:hAnsi="Times New Roman"/>
          <w:sz w:val="28"/>
          <w:szCs w:val="28"/>
        </w:rPr>
        <w:t xml:space="preserve">Административный регламент Федеральной службы по надзору в сфере природопользования предоставления государственной услуги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E87">
        <w:rPr>
          <w:rFonts w:ascii="Times New Roman" w:hAnsi="Times New Roman"/>
          <w:sz w:val="28"/>
          <w:szCs w:val="28"/>
        </w:rPr>
        <w:t xml:space="preserve">по лицензированию деятельности по сбору, транспортированию, обработке, утилизации, обезвреживанию, размещению отходов I-IV классов опасности, утвержденный приказом Росприроднадзора от </w:t>
      </w:r>
      <w:r>
        <w:rPr>
          <w:rFonts w:ascii="Times New Roman" w:hAnsi="Times New Roman"/>
          <w:sz w:val="28"/>
          <w:szCs w:val="28"/>
        </w:rPr>
        <w:t>26.07.2021</w:t>
      </w:r>
      <w:r w:rsidRPr="00CA7E8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464</w:t>
      </w:r>
      <w:r w:rsidRPr="00CA7E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14:paraId="5042BE6C" w14:textId="70375825" w:rsidR="005E7A74" w:rsidRDefault="005E7A74" w:rsidP="003E37B8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</w:t>
      </w:r>
      <w:r w:rsidR="003E37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указанной даты признается утратившим силу </w:t>
      </w:r>
      <w:r w:rsidRPr="00CA7E87">
        <w:rPr>
          <w:rFonts w:ascii="Times New Roman" w:hAnsi="Times New Roman"/>
          <w:sz w:val="28"/>
          <w:szCs w:val="28"/>
        </w:rPr>
        <w:t>Административный регламент Федеральной службы по надзору в сфере природопользования предоставления государственной услуги по лицензированию деятельности по сбору, транспортированию, обработке, утилизации, обезвреживанию, размещению отходов I-IV классов опасности, утвержденный приказом Росприроднадзора от 29.05.2020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E8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</w:t>
      </w:r>
      <w:r w:rsidRPr="00CA7E87">
        <w:rPr>
          <w:rFonts w:ascii="Times New Roman" w:hAnsi="Times New Roman"/>
          <w:sz w:val="28"/>
          <w:szCs w:val="28"/>
        </w:rPr>
        <w:t>585</w:t>
      </w:r>
      <w:r>
        <w:rPr>
          <w:rFonts w:ascii="Times New Roman" w:hAnsi="Times New Roman"/>
          <w:sz w:val="28"/>
          <w:szCs w:val="28"/>
        </w:rPr>
        <w:t>.</w:t>
      </w:r>
    </w:p>
    <w:p w14:paraId="2B90076F" w14:textId="77777777" w:rsidR="005E7A74" w:rsidRDefault="005E7A74" w:rsidP="003E37B8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внимание на разграничение полномочий между центральным аппаратом и территориальными органами Росприроднадзора при предоставлении государственной услуги.</w:t>
      </w:r>
    </w:p>
    <w:p w14:paraId="4F79EAC4" w14:textId="77777777" w:rsidR="005E7A74" w:rsidRDefault="005E7A74" w:rsidP="003E37B8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пункту 11 Административного регламента центральный аппарат Росприроднадзора </w:t>
      </w:r>
      <w:r w:rsidRPr="000B03D9">
        <w:rPr>
          <w:rFonts w:ascii="Times New Roman" w:hAnsi="Times New Roman"/>
          <w:sz w:val="28"/>
          <w:szCs w:val="28"/>
        </w:rPr>
        <w:t xml:space="preserve">предоставляет государственную услугу в части лицензирования деятельности по сбору, транспортированию, обработке, утилизации, обезвреживанию, размещению отходов </w:t>
      </w:r>
      <w:r w:rsidRPr="003C131E">
        <w:rPr>
          <w:rFonts w:ascii="Times New Roman" w:hAnsi="Times New Roman"/>
          <w:sz w:val="28"/>
          <w:szCs w:val="28"/>
        </w:rPr>
        <w:t>I</w:t>
      </w:r>
      <w:r w:rsidRPr="000B03D9">
        <w:rPr>
          <w:rFonts w:ascii="Times New Roman" w:hAnsi="Times New Roman"/>
          <w:sz w:val="28"/>
          <w:szCs w:val="28"/>
        </w:rPr>
        <w:t>-</w:t>
      </w:r>
      <w:r w:rsidRPr="003C131E">
        <w:rPr>
          <w:rFonts w:ascii="Times New Roman" w:hAnsi="Times New Roman"/>
          <w:sz w:val="28"/>
          <w:szCs w:val="28"/>
        </w:rPr>
        <w:t>IV</w:t>
      </w:r>
      <w:r w:rsidRPr="000B03D9">
        <w:rPr>
          <w:rFonts w:ascii="Times New Roman" w:hAnsi="Times New Roman"/>
          <w:sz w:val="28"/>
          <w:szCs w:val="28"/>
        </w:rPr>
        <w:t xml:space="preserve"> классов опасности в случае осуществления такой деятельности на территории нескольких субъектов Российской Федерации, в границах которых полномочия осуществляют два и более территориальных органа Росприроднадзора</w:t>
      </w:r>
      <w:r>
        <w:rPr>
          <w:rFonts w:ascii="Times New Roman" w:hAnsi="Times New Roman"/>
          <w:sz w:val="28"/>
          <w:szCs w:val="28"/>
        </w:rPr>
        <w:t>.</w:t>
      </w:r>
    </w:p>
    <w:p w14:paraId="133038F2" w14:textId="77777777" w:rsidR="005E7A74" w:rsidRDefault="005E7A74" w:rsidP="003E37B8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12 Административного регламента </w:t>
      </w:r>
      <w:r>
        <w:rPr>
          <w:rFonts w:ascii="Times New Roman" w:hAnsi="Times New Roman"/>
          <w:spacing w:val="2"/>
          <w:sz w:val="28"/>
          <w:szCs w:val="28"/>
        </w:rPr>
        <w:t>т</w:t>
      </w:r>
      <w:r w:rsidRPr="000B03D9">
        <w:rPr>
          <w:rFonts w:ascii="Times New Roman" w:hAnsi="Times New Roman"/>
          <w:spacing w:val="2"/>
          <w:sz w:val="28"/>
          <w:szCs w:val="28"/>
        </w:rPr>
        <w:t xml:space="preserve">ерриториальные органы Росприроднадзора предоставляют государственную услугу в части лицензирования деятельности по </w:t>
      </w:r>
      <w:r w:rsidRPr="000B03D9">
        <w:rPr>
          <w:rFonts w:ascii="Times New Roman" w:hAnsi="Times New Roman"/>
          <w:sz w:val="28"/>
          <w:szCs w:val="28"/>
        </w:rPr>
        <w:t xml:space="preserve">сбору, транспортированию, обработке, утилизации, обезвреживанию, размещению отходов </w:t>
      </w:r>
      <w:r w:rsidRPr="003C131E">
        <w:rPr>
          <w:rFonts w:ascii="Times New Roman" w:hAnsi="Times New Roman"/>
          <w:sz w:val="28"/>
          <w:szCs w:val="28"/>
        </w:rPr>
        <w:t>I</w:t>
      </w:r>
      <w:r w:rsidRPr="000B03D9">
        <w:rPr>
          <w:rFonts w:ascii="Times New Roman" w:hAnsi="Times New Roman"/>
          <w:sz w:val="28"/>
          <w:szCs w:val="28"/>
        </w:rPr>
        <w:t>-</w:t>
      </w:r>
      <w:r w:rsidRPr="003C131E">
        <w:rPr>
          <w:rFonts w:ascii="Times New Roman" w:hAnsi="Times New Roman"/>
          <w:sz w:val="28"/>
          <w:szCs w:val="28"/>
        </w:rPr>
        <w:t>IV</w:t>
      </w:r>
      <w:r w:rsidRPr="000B03D9">
        <w:rPr>
          <w:rFonts w:ascii="Times New Roman" w:hAnsi="Times New Roman"/>
          <w:sz w:val="28"/>
          <w:szCs w:val="28"/>
        </w:rPr>
        <w:t xml:space="preserve"> классов опасности, осуществляемой </w:t>
      </w:r>
      <w:r w:rsidRPr="000B03D9">
        <w:rPr>
          <w:rFonts w:ascii="Times New Roman" w:hAnsi="Times New Roman"/>
          <w:sz w:val="28"/>
          <w:szCs w:val="28"/>
          <w:shd w:val="clear" w:color="auto" w:fill="FFFFFF"/>
        </w:rPr>
        <w:t>на территориях тех субъектов Российской Федерации,</w:t>
      </w:r>
      <w:r w:rsidRPr="000B03D9">
        <w:rPr>
          <w:rFonts w:ascii="Times New Roman" w:hAnsi="Times New Roman"/>
          <w:spacing w:val="2"/>
          <w:sz w:val="28"/>
          <w:szCs w:val="28"/>
        </w:rPr>
        <w:t xml:space="preserve"> в границах которых они осуществляют предоставленные им полномочия</w:t>
      </w:r>
      <w:r w:rsidRPr="000B03D9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3C056A4A" w14:textId="77777777" w:rsidR="005E7A74" w:rsidRDefault="005E7A74" w:rsidP="003E37B8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Прекращение действия лицензии согласно пункту 13 Административного регламента </w:t>
      </w:r>
      <w:r w:rsidRPr="000B03D9">
        <w:rPr>
          <w:rFonts w:ascii="Times New Roman" w:hAnsi="Times New Roman"/>
          <w:bCs/>
          <w:color w:val="000000"/>
          <w:spacing w:val="2"/>
          <w:sz w:val="28"/>
          <w:szCs w:val="28"/>
        </w:rPr>
        <w:t>осуществляется территориальным органом Росприроднадзора по месту нахождения лицензиата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.</w:t>
      </w:r>
    </w:p>
    <w:p w14:paraId="36CB7293" w14:textId="77777777" w:rsidR="005E7A74" w:rsidRDefault="005E7A74" w:rsidP="003E37B8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Изменены формы заявления о предоставлении лицензии, о переоформлении лицензии, о прекращении лицензируемого вида деятельности, о предоставлении сведений о конкретной лицензии из реестра лицензий.</w:t>
      </w:r>
    </w:p>
    <w:p w14:paraId="35F73523" w14:textId="5FE09233" w:rsidR="005E7A74" w:rsidRPr="00EC2A54" w:rsidRDefault="005E7A74" w:rsidP="003E37B8">
      <w:pPr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A54">
        <w:rPr>
          <w:rFonts w:ascii="Times New Roman" w:hAnsi="Times New Roman" w:cs="Times New Roman"/>
          <w:sz w:val="28"/>
          <w:szCs w:val="28"/>
        </w:rPr>
        <w:t xml:space="preserve">Наиболее распространенные ошибки </w:t>
      </w:r>
      <w:proofErr w:type="gramStart"/>
      <w:r w:rsidRPr="00EC2A5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3E37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2A54">
        <w:rPr>
          <w:rFonts w:ascii="Times New Roman" w:hAnsi="Times New Roman" w:cs="Times New Roman"/>
          <w:sz w:val="28"/>
          <w:szCs w:val="28"/>
        </w:rPr>
        <w:t>заполнения</w:t>
      </w:r>
      <w:proofErr w:type="gramEnd"/>
      <w:r w:rsidRPr="00EC2A54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2A54">
        <w:rPr>
          <w:rFonts w:ascii="Times New Roman" w:hAnsi="Times New Roman" w:cs="Times New Roman"/>
          <w:sz w:val="28"/>
          <w:szCs w:val="28"/>
        </w:rPr>
        <w:t>вления о предоставлении лицензии:</w:t>
      </w:r>
    </w:p>
    <w:p w14:paraId="67BE6158" w14:textId="77777777" w:rsidR="005E7A74" w:rsidRPr="00EC2A54" w:rsidRDefault="005E7A74" w:rsidP="003E37B8">
      <w:pPr>
        <w:pStyle w:val="a3"/>
        <w:numPr>
          <w:ilvl w:val="0"/>
          <w:numId w:val="4"/>
        </w:numPr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A54">
        <w:rPr>
          <w:rFonts w:ascii="Times New Roman" w:hAnsi="Times New Roman" w:cs="Times New Roman"/>
          <w:sz w:val="28"/>
          <w:szCs w:val="28"/>
        </w:rPr>
        <w:t>отсутствует регистрационный номер и дата в заявлении</w:t>
      </w:r>
    </w:p>
    <w:p w14:paraId="0DA960D0" w14:textId="77777777" w:rsidR="005E7A74" w:rsidRPr="00EC2A54" w:rsidRDefault="005E7A74" w:rsidP="003E37B8">
      <w:pPr>
        <w:pStyle w:val="a3"/>
        <w:numPr>
          <w:ilvl w:val="0"/>
          <w:numId w:val="4"/>
        </w:numPr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A54">
        <w:rPr>
          <w:rFonts w:ascii="Times New Roman" w:hAnsi="Times New Roman" w:cs="Times New Roman"/>
          <w:sz w:val="28"/>
          <w:szCs w:val="28"/>
        </w:rPr>
        <w:t>не указана организационно-правовая форма юридического лица</w:t>
      </w:r>
    </w:p>
    <w:p w14:paraId="35F3B7FF" w14:textId="77777777" w:rsidR="005E7A74" w:rsidRDefault="005E7A74" w:rsidP="003E37B8">
      <w:pPr>
        <w:pStyle w:val="a3"/>
        <w:numPr>
          <w:ilvl w:val="0"/>
          <w:numId w:val="4"/>
        </w:numPr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A54">
        <w:rPr>
          <w:rFonts w:ascii="Times New Roman" w:hAnsi="Times New Roman" w:cs="Times New Roman"/>
          <w:sz w:val="28"/>
          <w:szCs w:val="28"/>
        </w:rPr>
        <w:t>отмечают несколько способов получения результата предоставления государственной услуги</w:t>
      </w:r>
    </w:p>
    <w:p w14:paraId="62DB0C00" w14:textId="188CD0F3" w:rsidR="005E7A74" w:rsidRPr="003E37B8" w:rsidRDefault="005E7A74" w:rsidP="003E37B8">
      <w:pPr>
        <w:pStyle w:val="a3"/>
        <w:numPr>
          <w:ilvl w:val="0"/>
          <w:numId w:val="4"/>
        </w:numPr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Заявитель не заполняет приложение к заявлению, а именно не указывает количество листов описи и представленных документов.</w:t>
      </w:r>
    </w:p>
    <w:p w14:paraId="2561372E" w14:textId="5D3327FE" w:rsidR="005E7A74" w:rsidRPr="003E37B8" w:rsidRDefault="005E7A74" w:rsidP="003E37B8">
      <w:pPr>
        <w:pStyle w:val="a3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все </w:t>
      </w:r>
      <w:r w:rsidR="003E37B8">
        <w:rPr>
          <w:rFonts w:ascii="Times New Roman" w:hAnsi="Times New Roman" w:cs="Times New Roman"/>
          <w:sz w:val="28"/>
          <w:szCs w:val="28"/>
        </w:rPr>
        <w:t>указания</w:t>
      </w:r>
      <w:r>
        <w:rPr>
          <w:rFonts w:ascii="Times New Roman" w:hAnsi="Times New Roman" w:cs="Times New Roman"/>
          <w:sz w:val="28"/>
          <w:szCs w:val="28"/>
        </w:rPr>
        <w:t xml:space="preserve"> по заполнению заявления представлены в приложении к административному регламенту. </w:t>
      </w:r>
    </w:p>
    <w:p w14:paraId="33DDC09D" w14:textId="0E9216C4" w:rsidR="003E37B8" w:rsidRPr="003E37B8" w:rsidRDefault="00D84899" w:rsidP="003E37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E37B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Тема 5</w:t>
      </w:r>
    </w:p>
    <w:p w14:paraId="77865D60" w14:textId="0C32200D" w:rsidR="007B7885" w:rsidRDefault="003E37B8" w:rsidP="00526C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37B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84899" w:rsidRPr="003E37B8">
        <w:rPr>
          <w:rFonts w:ascii="Times New Roman" w:hAnsi="Times New Roman" w:cs="Times New Roman"/>
          <w:b/>
          <w:bCs/>
          <w:sz w:val="28"/>
          <w:szCs w:val="28"/>
        </w:rPr>
        <w:t xml:space="preserve">зменения в законодательстве в области </w:t>
      </w:r>
      <w:r w:rsidR="00D84899" w:rsidRPr="003E37B8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постановки объектов НВОС на государственный учет</w:t>
      </w:r>
    </w:p>
    <w:p w14:paraId="01355461" w14:textId="356D533C" w:rsidR="00875D79" w:rsidRDefault="00875D79" w:rsidP="00875D79">
      <w:pPr>
        <w:suppressAutoHyphens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Объект, оказывающий негативное воздействие на окружающую среду – объект капитального строительства и (или) другой объект, а также их совокупность, объединенные единым назначением и (или) неразрывно связанные физически или технологически и расположенные в пределах одного или нескольких земельных участков (ст. 1 Закона № 7-ФЗ).</w:t>
      </w:r>
    </w:p>
    <w:p w14:paraId="75F2BB8A" w14:textId="77777777" w:rsidR="00875D79" w:rsidRDefault="00875D79" w:rsidP="00875D79">
      <w:pPr>
        <w:suppressAutoHyphens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Объект НВОС может включать несколько источников негативного воздействия (в т. ч. источники выбросов, сбросов, площадки размещения отходов) и должен удовлетворять требованию территориальной связанности. В случае, если юридическое лицо, индивидуальный предприниматель осуществляют хозяйственную и (или) иную деятельность на 2 и более производственных территориях, удаленных друг от друга на значительное расстояние (в том числе находящихся в разных муниципальных образованиях) и не связанных трубопроводами, железными, автомобильными дорогами или иначе (технически), необходимо ставить на государственный учет два и более производственных объектов с соответствующим представлением заявки на каждый объект.</w:t>
      </w:r>
    </w:p>
    <w:p w14:paraId="7C11A713" w14:textId="77777777" w:rsidR="00875D79" w:rsidRDefault="00875D79" w:rsidP="00875D79">
      <w:pPr>
        <w:suppressAutoHyphens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если объект расположен в пределах территории 2 и более субъектов Российской Федерации, юридическое лицо, индивидуальный предприниматель, осуществляющие на данном объекте хозяйственную и (или) иную деятельность, направляют заявку о постановке объекта на учет в один из территориальных органов Федеральной службы по надзору в сфере природопользования или орган исполнительной власти субъекта Российской Федерации согласно их компетенции по месту размещения такого объекта по своему усмотрению.</w:t>
      </w:r>
    </w:p>
    <w:p w14:paraId="4C4378B7" w14:textId="77777777" w:rsidR="00875D79" w:rsidRDefault="00875D79" w:rsidP="00875D79">
      <w:pPr>
        <w:suppressAutoHyphens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Имеющиеся на балансе организации отдельные единицы оборудования                    не могут рассматриваться в качестве самостоятельных объектов НВОС. Земельные участки к объектам НВОС также не относятся.</w:t>
      </w:r>
    </w:p>
    <w:p w14:paraId="527C2F74" w14:textId="3E1EE7EF" w:rsidR="00875D79" w:rsidRDefault="00875D79" w:rsidP="00875D79">
      <w:pPr>
        <w:suppressAutoHyphens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Категорирование и определение уровня поднадзорности предусмотрено                  для объектов НВОС, а не для юридических лиц и индивидуальных предпринимателей в целом. В связи с изложенным, одним юридическим лицом или индивидуальным предпринимателем могут эксплуатироваться объекты НВОС разного уровня надзора и разных категорий.</w:t>
      </w:r>
    </w:p>
    <w:p w14:paraId="250808DD" w14:textId="2D19D138" w:rsidR="007B7885" w:rsidRDefault="007B7885" w:rsidP="00875D79">
      <w:pPr>
        <w:suppressAutoHyphens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п.1 ст. 69.2 Федерального закона «Об охране окружающей среды»  от 10.01.2002 № 7-ФЗ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Закон № 7-ФЗ), объекты, оказывающие негативное воздействие на окружающую среду (далее – объекты НВОС), подлежат постановке на государственный учет юридическими лицами и индивидуальными предпринимателями, осуществляющими хозяйственную и (или) иную деятельность на указанных объектах,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компетенцией.</w:t>
      </w:r>
    </w:p>
    <w:p w14:paraId="2FF61C4C" w14:textId="77777777" w:rsidR="00875D79" w:rsidRDefault="007B7885" w:rsidP="00875D79">
      <w:pPr>
        <w:suppressAutoHyphens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1 января 2021 действует Постановление Правительства РФ от 31.12.2020 № 2398 «Об утверждении критериев отнесения объектов, оказывающих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негативное воздействие на окружающую среду, к объектам I, II, III и IV категорий»</w:t>
      </w:r>
      <w:r w:rsidR="00875D7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67FA1E5" w14:textId="54613333" w:rsidR="00875D79" w:rsidRDefault="00875D79" w:rsidP="00875D79">
      <w:pPr>
        <w:suppressAutoHyphens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со ст. 4.2 Закона № 7-ФЗ объекты НВОС в зависимости                    от уровня такого воздействия подразделяются на четыре категории:</w:t>
      </w:r>
    </w:p>
    <w:p w14:paraId="1972D3DE" w14:textId="680FD896" w:rsidR="00875D79" w:rsidRDefault="00875D79" w:rsidP="00875D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объекты, оказывающие значительное негативное воздействие на окружающую среду и относящиеся к областям применения наилучших доступных технологий,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объекты I категории;</w:t>
      </w:r>
    </w:p>
    <w:p w14:paraId="6536A0EC" w14:textId="77777777" w:rsidR="00875D79" w:rsidRDefault="00875D79" w:rsidP="00875D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объекты, оказывающие умеренное негативное воздействие на окружающую среду,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объекты II категории;</w:t>
      </w:r>
    </w:p>
    <w:p w14:paraId="7BC85D31" w14:textId="77777777" w:rsidR="00875D79" w:rsidRDefault="00875D79" w:rsidP="00875D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объекты, оказывающие незначительное негативное воздействие                        на окружающую среду,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объекты III категории;</w:t>
      </w:r>
    </w:p>
    <w:p w14:paraId="50AC0A60" w14:textId="77777777" w:rsidR="00875D79" w:rsidRDefault="00875D79" w:rsidP="00875D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объекты, оказывающие минимальное негативное воздействие на окружающую среду,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объекты IV категории.</w:t>
      </w:r>
    </w:p>
    <w:p w14:paraId="7316DC2A" w14:textId="7AF7BD46" w:rsidR="00875D79" w:rsidRDefault="00875D79" w:rsidP="00B60B31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Критерии, на основании которых осуществляется отнесение объектов </w:t>
      </w:r>
    </w:p>
    <w:p w14:paraId="4F09288C" w14:textId="77777777" w:rsidR="00875D79" w:rsidRDefault="00875D79" w:rsidP="00B60B31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если объект соответствует нескольким критериям, на основании которых он может быть отнесен одновременно к объектам I, II, III и (или) IV категории, объекту присваивается категория, соответствующая категории по наибольшему уровню негативного воздействия на окружающую среду».</w:t>
      </w:r>
    </w:p>
    <w:p w14:paraId="2D657547" w14:textId="23356FEA" w:rsidR="00875D79" w:rsidRDefault="00875D79" w:rsidP="00B60B31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подпункту 3 пункта 6 Критериев № 2398 объекты НВОС, на которых осуществляется хозяйственная и (или) иная деятельность по строительству объектов капитального строительства продолжительностью более 6 месяцев, относятся</w:t>
      </w:r>
      <w:r w:rsidR="00B60B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 объектам НВОС III категории.</w:t>
      </w:r>
    </w:p>
    <w:p w14:paraId="2850E648" w14:textId="5413257F" w:rsidR="00875D79" w:rsidRDefault="00875D79" w:rsidP="00B60B31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пунктом 11 Критериев № 2398 объекты НВОС, на которых осуществляется хозяйственная и (или) иная деятельность по строительству объектов капитального строительства продолжительностью менее 6 месяцев, относятся к объектам НВОС IV категории.</w:t>
      </w:r>
    </w:p>
    <w:p w14:paraId="429F288E" w14:textId="7D924988" w:rsidR="00875D79" w:rsidRDefault="00875D79" w:rsidP="00B60B31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объектов НВОС, на которых осуществляется деятельность по строительству объектов капитального строительства, в заявке о постановке на учет в качестве даты ввода объекта в эксплуатацию целесообразно указывать дату выдачи разрешения на строительство, а</w:t>
      </w:r>
      <w:r w:rsidR="00B60B3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случае если в соответствии с законодательством Российской Федерации выдача разрешения на строительство не требуется, дату утверждения проектной документации.</w:t>
      </w:r>
    </w:p>
    <w:p w14:paraId="6EE3A59A" w14:textId="77777777" w:rsidR="00875D79" w:rsidRDefault="00875D79" w:rsidP="00B60B31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 завершения строительства и сдачи объекта в эксплуатацию согласно пункту 29 Правил № 572 при актуализации учетных сведений об объекте НВОС               на основании поступивших сведений может быть изменена категория объекта в зависимости от уровня негативного воздействия на окружающую среду и (или) может быть принято решение о включении (исключении) объекта в перечень объектов, подлежащих федеральному государственному экологическому надзору.</w:t>
      </w:r>
    </w:p>
    <w:p w14:paraId="4D8EB341" w14:textId="701BE2C9" w:rsidR="00875D79" w:rsidRDefault="00875D79" w:rsidP="00B60B31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Деятельность по строительству объекта капитального строительства завершается при получении разрешения на ввод объекта капитального строительства в эксплуатацию в соответствии со статьей 55 Градостроительного кодекса Российской Федерации.</w:t>
      </w:r>
    </w:p>
    <w:p w14:paraId="44B4555A" w14:textId="41E802F7" w:rsidR="007B7885" w:rsidRDefault="007B7885" w:rsidP="00875D79">
      <w:pPr>
        <w:suppressAutoHyphens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Определение категории объекта НВОС осуществляется при его постановке юридическим лицом, индивидуальным предпринимателем на государственный учет в государственный реестр объектов, оказывающих негативное воздействие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окружающую среду, в порядке, установленном Законом № 7-ФЗ (статьи 69 и 69.2) и Постановлением Правительства РФ от 23.06.2016 № 572 «Об утверждении Правил создания и ведения государственного реестра объектов, оказывающих негативное воздействие на окружающую среду». Категория может быть изменена на этапе рассмотрения заявки. </w:t>
      </w:r>
    </w:p>
    <w:p w14:paraId="553B3656" w14:textId="77777777" w:rsidR="007B7885" w:rsidRDefault="007B7885" w:rsidP="00875D79">
      <w:pPr>
        <w:suppressAutoHyphens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Уровень поднадзорности объекта НВОС (федеральный или региональный) определяется согласно Постановлению Правительства РФ от 30.06.2021 № 1095 «Об утверждении положения о федеральном государственном геологическом контроле (надзоре)», Постановлению Правительства РФ от 30.06.2021 № 1096 «О федеральном государственном экологическом контроле (надзоре)», а также Постановлению Правительства РФ от 30.06.2021 № 1081 «О федеральном государственном земельном контроле (надзоре)».</w:t>
      </w:r>
    </w:p>
    <w:p w14:paraId="5BA05682" w14:textId="77777777" w:rsidR="007B7885" w:rsidRDefault="007B7885" w:rsidP="00875D79">
      <w:pPr>
        <w:suppressAutoHyphens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 Заявки утверждена приказом Минприроды России от 23.12.2015 № 554 «Об утверждении формы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подписью».</w:t>
      </w:r>
    </w:p>
    <w:p w14:paraId="322A3142" w14:textId="27570165" w:rsidR="003E37B8" w:rsidRPr="00B60B31" w:rsidRDefault="007B7885" w:rsidP="00B60B31">
      <w:pPr>
        <w:suppressAutoHyphens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Постановка на государственный учет объектов НВОС осуществляется                   на основании заявки о постановке на государственный учет,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 НВОС.</w:t>
      </w:r>
    </w:p>
    <w:p w14:paraId="18898D8E" w14:textId="2A29F98B" w:rsidR="003E37B8" w:rsidRDefault="003E37B8" w:rsidP="00B60B31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невыполнение или несвоевременное выполнение обязанности по представлению сведений для </w:t>
      </w:r>
      <w:r w:rsidR="00B60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постановки объекта на учет либо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актуализации учетных сведений предусмотрена административная ответственность по статье 8.46. КоАП РФ.</w:t>
      </w:r>
    </w:p>
    <w:p w14:paraId="4AFA20E2" w14:textId="77777777" w:rsidR="00526C14" w:rsidRDefault="00526C14" w:rsidP="00B60B31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083E53" w14:textId="5BF46CAD" w:rsidR="003E37B8" w:rsidRDefault="00526C14" w:rsidP="00B60B31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Дополнительная информация:</w:t>
      </w:r>
    </w:p>
    <w:p w14:paraId="6FB77ECB" w14:textId="7D3B0B75" w:rsidR="003E37B8" w:rsidRDefault="00526C14" w:rsidP="00526C14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6C14">
        <w:rPr>
          <w:rFonts w:ascii="Times New Roman" w:eastAsia="Calibri" w:hAnsi="Times New Roman" w:cs="Times New Roman"/>
          <w:b/>
          <w:bCs/>
          <w:sz w:val="28"/>
          <w:szCs w:val="28"/>
        </w:rPr>
        <w:t>Сроки предоставления отчетности в Управление</w:t>
      </w:r>
    </w:p>
    <w:p w14:paraId="32CD5871" w14:textId="24A4780C" w:rsidR="00F15FAB" w:rsidRDefault="00F15FAB" w:rsidP="00F15FAB">
      <w:pPr>
        <w:spacing w:before="100" w:beforeAutospacing="1" w:after="100" w:afterAutospacing="1" w:line="216" w:lineRule="auto"/>
        <w:ind w:right="10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29D">
        <w:rPr>
          <w:rFonts w:ascii="Times New Roman" w:hAnsi="Times New Roman" w:cs="Times New Roman"/>
          <w:b/>
          <w:sz w:val="28"/>
          <w:szCs w:val="28"/>
        </w:rPr>
        <w:t>Отчетность предоставляется:</w:t>
      </w:r>
    </w:p>
    <w:p w14:paraId="0AC6B4C1" w14:textId="77777777" w:rsidR="00F15FAB" w:rsidRPr="00F15FAB" w:rsidRDefault="00F15FAB" w:rsidP="00F15FAB">
      <w:pPr>
        <w:numPr>
          <w:ilvl w:val="0"/>
          <w:numId w:val="3"/>
        </w:numPr>
        <w:spacing w:before="100" w:beforeAutospacing="1" w:after="100" w:afterAutospacing="1" w:line="216" w:lineRule="auto"/>
        <w:ind w:left="0" w:right="1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FAB">
        <w:rPr>
          <w:rFonts w:ascii="Times New Roman" w:hAnsi="Times New Roman" w:cs="Times New Roman"/>
          <w:sz w:val="28"/>
          <w:szCs w:val="28"/>
        </w:rPr>
        <w:t xml:space="preserve">в форме электронных документов, подписанных простой электронной подписью посредством информационно-телекоммуникационных сетей с использованием «Личного кабинета природопользователя» </w:t>
      </w:r>
      <w:r w:rsidRPr="00F15FAB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F15FA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15FAB">
        <w:rPr>
          <w:rFonts w:ascii="Times New Roman" w:hAnsi="Times New Roman" w:cs="Times New Roman"/>
          <w:sz w:val="28"/>
          <w:szCs w:val="28"/>
          <w:lang w:val="en-US"/>
        </w:rPr>
        <w:t>lk</w:t>
      </w:r>
      <w:proofErr w:type="spellEnd"/>
      <w:r w:rsidRPr="00F15FAB">
        <w:rPr>
          <w:rFonts w:ascii="Times New Roman" w:hAnsi="Times New Roman" w:cs="Times New Roman"/>
          <w:sz w:val="28"/>
          <w:szCs w:val="28"/>
        </w:rPr>
        <w:t>.</w:t>
      </w:r>
      <w:r w:rsidRPr="00F15FAB">
        <w:rPr>
          <w:rFonts w:ascii="Times New Roman" w:hAnsi="Times New Roman" w:cs="Times New Roman"/>
          <w:sz w:val="28"/>
          <w:szCs w:val="28"/>
          <w:lang w:val="en-US"/>
        </w:rPr>
        <w:t>rpn</w:t>
      </w:r>
      <w:r w:rsidRPr="00F15FAB">
        <w:rPr>
          <w:rFonts w:ascii="Times New Roman" w:hAnsi="Times New Roman" w:cs="Times New Roman"/>
          <w:sz w:val="28"/>
          <w:szCs w:val="28"/>
        </w:rPr>
        <w:t>.</w:t>
      </w:r>
      <w:r w:rsidRPr="00F15FAB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F15FAB">
        <w:rPr>
          <w:rFonts w:ascii="Times New Roman" w:hAnsi="Times New Roman" w:cs="Times New Roman"/>
          <w:sz w:val="28"/>
          <w:szCs w:val="28"/>
        </w:rPr>
        <w:t>.</w:t>
      </w:r>
      <w:r w:rsidRPr="00F15FA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15FAB">
        <w:rPr>
          <w:rFonts w:ascii="Times New Roman" w:hAnsi="Times New Roman" w:cs="Times New Roman"/>
          <w:sz w:val="28"/>
          <w:szCs w:val="28"/>
        </w:rPr>
        <w:t>/;</w:t>
      </w:r>
    </w:p>
    <w:p w14:paraId="5D338B4D" w14:textId="2D0BD0E2" w:rsidR="00F15FAB" w:rsidRPr="00F15FAB" w:rsidRDefault="00F15FAB" w:rsidP="00F15FAB">
      <w:pPr>
        <w:numPr>
          <w:ilvl w:val="0"/>
          <w:numId w:val="3"/>
        </w:numPr>
        <w:spacing w:before="100" w:beforeAutospacing="1" w:after="100" w:afterAutospacing="1" w:line="216" w:lineRule="auto"/>
        <w:ind w:left="0" w:right="1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FAB">
        <w:rPr>
          <w:rFonts w:ascii="Times New Roman" w:hAnsi="Times New Roman" w:cs="Times New Roman"/>
          <w:sz w:val="28"/>
          <w:szCs w:val="28"/>
        </w:rPr>
        <w:t>Посредством почтового отправления с описью вложения и уведомлением о вручении или представляются на бумажном носителе в одном экземпляре лично +</w:t>
      </w:r>
      <w:r w:rsidRPr="00F15FAB">
        <w:rPr>
          <w:rFonts w:ascii="Times New Roman" w:hAnsi="Times New Roman" w:cs="Times New Roman"/>
          <w:bCs/>
          <w:sz w:val="28"/>
          <w:szCs w:val="28"/>
        </w:rPr>
        <w:t>копия декларации на электронном носителе, сформированная путем использования электронных ресурсов, предоставляемых Росприроднадзором.</w:t>
      </w:r>
      <w:r w:rsidRPr="00F15F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0A77EA" w14:textId="3B8B5B76" w:rsidR="00526C14" w:rsidRPr="00F15FAB" w:rsidRDefault="00F15FAB" w:rsidP="00F15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526C14" w:rsidRPr="00AA2D20">
        <w:rPr>
          <w:rFonts w:ascii="Times New Roman" w:hAnsi="Times New Roman" w:cs="Times New Roman"/>
          <w:b/>
          <w:bCs/>
          <w:sz w:val="28"/>
          <w:szCs w:val="28"/>
        </w:rPr>
        <w:t>Расширенная ответственность 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C14" w:rsidRPr="00AA2D20">
        <w:rPr>
          <w:rFonts w:ascii="Times New Roman" w:hAnsi="Times New Roman" w:cs="Times New Roman"/>
          <w:b/>
          <w:bCs/>
          <w:sz w:val="28"/>
          <w:szCs w:val="28"/>
        </w:rPr>
        <w:t>и импортеров 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C14" w:rsidRPr="00AA2D20">
        <w:rPr>
          <w:rFonts w:ascii="Times New Roman" w:hAnsi="Times New Roman" w:cs="Times New Roman"/>
          <w:b/>
          <w:bCs/>
          <w:sz w:val="28"/>
          <w:szCs w:val="28"/>
        </w:rPr>
        <w:t>и упаковки</w:t>
      </w:r>
    </w:p>
    <w:p w14:paraId="2A92737A" w14:textId="77777777" w:rsidR="00526C14" w:rsidRPr="001C32C6" w:rsidRDefault="00526C14" w:rsidP="00526C14">
      <w:pPr>
        <w:spacing w:before="100" w:beforeAutospacing="1" w:after="100" w:afterAutospacing="1" w:line="216" w:lineRule="auto"/>
        <w:ind w:right="10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2C6">
        <w:rPr>
          <w:rFonts w:ascii="Times New Roman" w:hAnsi="Times New Roman" w:cs="Times New Roman"/>
          <w:sz w:val="28"/>
          <w:szCs w:val="28"/>
        </w:rPr>
        <w:t xml:space="preserve">В соответствии с пунктами 10 и 1 Положений № 1417 и № 2010, соответственно декларация о количестве выпущенных в обращение на территории Российской Федерации товаров, упаковки товаров, </w:t>
      </w:r>
      <w:r w:rsidRPr="001C32C6">
        <w:rPr>
          <w:rFonts w:ascii="Times New Roman" w:hAnsi="Times New Roman" w:cs="Times New Roman"/>
          <w:sz w:val="28"/>
          <w:szCs w:val="28"/>
        </w:rPr>
        <w:lastRenderedPageBreak/>
        <w:t xml:space="preserve">реализованных для внутреннего потребления на территории Российской Федерации за предыдущий календарный год (далее - </w:t>
      </w:r>
      <w:r w:rsidRPr="00B7500A">
        <w:rPr>
          <w:rFonts w:ascii="Times New Roman" w:hAnsi="Times New Roman" w:cs="Times New Roman"/>
          <w:i/>
          <w:iCs/>
          <w:sz w:val="28"/>
          <w:szCs w:val="28"/>
        </w:rPr>
        <w:t>Декларация)</w:t>
      </w:r>
      <w:r w:rsidRPr="001C32C6">
        <w:rPr>
          <w:rFonts w:ascii="Times New Roman" w:hAnsi="Times New Roman" w:cs="Times New Roman"/>
          <w:sz w:val="28"/>
          <w:szCs w:val="28"/>
        </w:rPr>
        <w:t xml:space="preserve">, отчетность о выполнении нормативов утилизации отходов от использования товаров (далее - </w:t>
      </w:r>
      <w:r w:rsidRPr="00B7500A">
        <w:rPr>
          <w:rFonts w:ascii="Times New Roman" w:hAnsi="Times New Roman" w:cs="Times New Roman"/>
          <w:i/>
          <w:iCs/>
          <w:sz w:val="28"/>
          <w:szCs w:val="28"/>
        </w:rPr>
        <w:t>Отчетность</w:t>
      </w:r>
      <w:r w:rsidRPr="001C32C6">
        <w:rPr>
          <w:rFonts w:ascii="Times New Roman" w:hAnsi="Times New Roman" w:cs="Times New Roman"/>
          <w:sz w:val="28"/>
          <w:szCs w:val="28"/>
        </w:rPr>
        <w:t xml:space="preserve">) представляются </w:t>
      </w:r>
      <w:r w:rsidRPr="00B7500A">
        <w:rPr>
          <w:rFonts w:ascii="Times New Roman" w:hAnsi="Times New Roman" w:cs="Times New Roman"/>
          <w:i/>
          <w:iCs/>
          <w:sz w:val="28"/>
          <w:szCs w:val="28"/>
        </w:rPr>
        <w:t>до 1 апреля</w:t>
      </w:r>
      <w:r w:rsidRPr="001C32C6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отчетным.</w:t>
      </w:r>
    </w:p>
    <w:p w14:paraId="4F64D66D" w14:textId="77777777" w:rsidR="00526C14" w:rsidRDefault="00526C14" w:rsidP="00526C14">
      <w:pPr>
        <w:spacing w:before="100" w:beforeAutospacing="1" w:after="100" w:afterAutospacing="1" w:line="216" w:lineRule="auto"/>
        <w:ind w:right="10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2C6">
        <w:rPr>
          <w:rFonts w:ascii="Times New Roman" w:hAnsi="Times New Roman" w:cs="Times New Roman"/>
          <w:sz w:val="28"/>
          <w:szCs w:val="28"/>
        </w:rPr>
        <w:t xml:space="preserve">Согласно абзацу 4 подпункта «а» пункта 2 постановления Правительства Российской Федерации от 08.10.2015 №1073 «О порядке взимания экологического сбора» уплата экологического сбора и представление </w:t>
      </w:r>
      <w:r w:rsidRPr="00B7500A">
        <w:rPr>
          <w:rFonts w:ascii="Times New Roman" w:hAnsi="Times New Roman" w:cs="Times New Roman"/>
          <w:i/>
          <w:iCs/>
          <w:sz w:val="28"/>
          <w:szCs w:val="28"/>
        </w:rPr>
        <w:t>расчета суммы экологического сбора</w:t>
      </w:r>
      <w:r w:rsidRPr="001C32C6">
        <w:rPr>
          <w:rFonts w:ascii="Times New Roman" w:hAnsi="Times New Roman" w:cs="Times New Roman"/>
          <w:sz w:val="28"/>
          <w:szCs w:val="28"/>
        </w:rPr>
        <w:t xml:space="preserve"> начиная с 2017 года осуществляются </w:t>
      </w:r>
      <w:r w:rsidRPr="00B7500A">
        <w:rPr>
          <w:rFonts w:ascii="Times New Roman" w:hAnsi="Times New Roman" w:cs="Times New Roman"/>
          <w:i/>
          <w:iCs/>
          <w:sz w:val="28"/>
          <w:szCs w:val="28"/>
          <w:u w:val="single"/>
        </w:rPr>
        <w:t>до l5 апреля</w:t>
      </w:r>
      <w:r w:rsidRPr="001C32C6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периодом.</w:t>
      </w:r>
    </w:p>
    <w:p w14:paraId="19927EB6" w14:textId="77777777" w:rsidR="00526C14" w:rsidRPr="0023029D" w:rsidRDefault="00526C14" w:rsidP="00526C14">
      <w:pPr>
        <w:spacing w:before="100" w:beforeAutospacing="1" w:after="100" w:afterAutospacing="1" w:line="216" w:lineRule="auto"/>
        <w:ind w:right="1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2C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029D">
        <w:rPr>
          <w:rFonts w:ascii="Times New Roman" w:hAnsi="Times New Roman" w:cs="Times New Roman"/>
          <w:sz w:val="28"/>
          <w:szCs w:val="28"/>
        </w:rPr>
        <w:t>Согласно, пунктам 13 и 7 Положений № 1417 и № 2010 Декларация и Отчетность предоставляется:</w:t>
      </w:r>
    </w:p>
    <w:p w14:paraId="2413D5EC" w14:textId="77777777" w:rsidR="00526C14" w:rsidRPr="00F15FAB" w:rsidRDefault="00526C14" w:rsidP="00526C14">
      <w:pPr>
        <w:spacing w:before="100" w:beforeAutospacing="1" w:after="100" w:afterAutospacing="1" w:line="216" w:lineRule="auto"/>
        <w:ind w:right="10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29D">
        <w:rPr>
          <w:rFonts w:ascii="Times New Roman" w:hAnsi="Times New Roman" w:cs="Times New Roman"/>
          <w:sz w:val="28"/>
          <w:szCs w:val="28"/>
        </w:rPr>
        <w:t xml:space="preserve">импортерами товаров — в Федеральную службу по надзору в сфере </w:t>
      </w:r>
      <w:r w:rsidRPr="00F15FAB">
        <w:rPr>
          <w:rFonts w:ascii="Times New Roman" w:hAnsi="Times New Roman" w:cs="Times New Roman"/>
          <w:sz w:val="28"/>
          <w:szCs w:val="28"/>
        </w:rPr>
        <w:t>природопользования;</w:t>
      </w:r>
    </w:p>
    <w:p w14:paraId="2802955A" w14:textId="395944CB" w:rsidR="00526C14" w:rsidRPr="008A6EA0" w:rsidRDefault="00526C14" w:rsidP="00526C14">
      <w:pPr>
        <w:spacing w:before="100" w:beforeAutospacing="1" w:after="100" w:afterAutospacing="1" w:line="216" w:lineRule="auto"/>
        <w:ind w:right="10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FAB">
        <w:rPr>
          <w:rFonts w:ascii="Times New Roman" w:hAnsi="Times New Roman" w:cs="Times New Roman"/>
          <w:sz w:val="28"/>
          <w:szCs w:val="28"/>
        </w:rPr>
        <w:t xml:space="preserve">производителями товаров — в территориальный орган Федеральной службы по надзору в сфере природопользования по месту государственной </w:t>
      </w:r>
      <w:r w:rsidRPr="008A6EA0">
        <w:rPr>
          <w:rFonts w:ascii="Times New Roman" w:hAnsi="Times New Roman" w:cs="Times New Roman"/>
          <w:sz w:val="28"/>
          <w:szCs w:val="28"/>
        </w:rPr>
        <w:t>регистрации производителя товаров.</w:t>
      </w:r>
    </w:p>
    <w:p w14:paraId="484EB8B9" w14:textId="77777777" w:rsidR="00F15FAB" w:rsidRPr="008A6EA0" w:rsidRDefault="00F15FAB" w:rsidP="00F15FAB">
      <w:pPr>
        <w:spacing w:before="100" w:beforeAutospacing="1" w:after="100" w:afterAutospacing="1" w:line="216" w:lineRule="auto"/>
        <w:ind w:right="105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6EA0">
        <w:rPr>
          <w:rFonts w:ascii="Times New Roman" w:hAnsi="Times New Roman" w:cs="Times New Roman"/>
          <w:sz w:val="28"/>
          <w:szCs w:val="28"/>
        </w:rPr>
        <w:t xml:space="preserve">2. </w:t>
      </w:r>
      <w:r w:rsidRPr="008A6EA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26C14" w:rsidRPr="008A6EA0">
        <w:rPr>
          <w:rFonts w:ascii="Times New Roman" w:hAnsi="Times New Roman" w:cs="Times New Roman"/>
          <w:b/>
          <w:bCs/>
          <w:sz w:val="28"/>
          <w:szCs w:val="28"/>
        </w:rPr>
        <w:t>татистическая отчетность 2-ТП (воздух)</w:t>
      </w:r>
      <w:r w:rsidR="00526C14" w:rsidRPr="008A6EA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058A0C2" w14:textId="567C096F" w:rsidR="00526C14" w:rsidRPr="008A6EA0" w:rsidRDefault="00CE6A56" w:rsidP="008A6EA0">
      <w:pPr>
        <w:spacing w:before="100" w:beforeAutospacing="1" w:after="100" w:afterAutospacing="1" w:line="216" w:lineRule="auto"/>
        <w:ind w:right="10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26C14" w:rsidRPr="008A6EA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Форма</w:t>
        </w:r>
      </w:hyperlink>
      <w:r w:rsidR="00526C14" w:rsidRPr="008A6EA0">
        <w:rPr>
          <w:rFonts w:ascii="Times New Roman" w:hAnsi="Times New Roman" w:cs="Times New Roman"/>
          <w:bCs/>
          <w:sz w:val="28"/>
          <w:szCs w:val="28"/>
        </w:rPr>
        <w:t xml:space="preserve"> N 2-ТП (воздух) предоставляется в территориальные органы Росприроднадзора по месту учета объектов НВОС</w:t>
      </w:r>
      <w:r w:rsidR="00F15FAB" w:rsidRPr="008A6E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6C14" w:rsidRPr="008A6EA0">
        <w:rPr>
          <w:rFonts w:ascii="Times New Roman" w:hAnsi="Times New Roman" w:cs="Times New Roman"/>
          <w:sz w:val="28"/>
          <w:szCs w:val="28"/>
        </w:rPr>
        <w:t>до 22 января после отчетного периода</w:t>
      </w:r>
      <w:r w:rsidR="008A6EA0" w:rsidRPr="008A6EA0">
        <w:rPr>
          <w:rFonts w:ascii="Times New Roman" w:hAnsi="Times New Roman" w:cs="Times New Roman"/>
          <w:sz w:val="28"/>
          <w:szCs w:val="28"/>
        </w:rPr>
        <w:t>. В</w:t>
      </w:r>
      <w:r w:rsidR="00526C14" w:rsidRPr="008A6EA0">
        <w:rPr>
          <w:rFonts w:ascii="Times New Roman" w:hAnsi="Times New Roman" w:cs="Times New Roman"/>
          <w:sz w:val="28"/>
          <w:szCs w:val="28"/>
        </w:rPr>
        <w:t xml:space="preserve"> случае отсутствия объектов НВОС, поставленных на государственный учет, организация также обязана сдавать отчет 2-ТП (воздух), если ведет деятельность, связанную с негативным воздействием на окружающую среду.</w:t>
      </w:r>
    </w:p>
    <w:p w14:paraId="6F82DDDC" w14:textId="05CE97D8" w:rsidR="008A6EA0" w:rsidRPr="000F7616" w:rsidRDefault="008A6EA0" w:rsidP="008A6EA0">
      <w:pPr>
        <w:spacing w:before="100" w:beforeAutospacing="1" w:after="100" w:afterAutospacing="1" w:line="216" w:lineRule="auto"/>
        <w:ind w:right="10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F7616">
        <w:rPr>
          <w:rFonts w:ascii="Times New Roman" w:hAnsi="Times New Roman" w:cs="Times New Roman"/>
          <w:b/>
          <w:sz w:val="28"/>
          <w:szCs w:val="28"/>
        </w:rPr>
        <w:t>Отчет об организации и о результатах осуществления производственного экологического контроля</w:t>
      </w:r>
    </w:p>
    <w:p w14:paraId="5179E584" w14:textId="30E01F59" w:rsidR="000F7616" w:rsidRPr="000F7616" w:rsidRDefault="000F7616" w:rsidP="000F7616">
      <w:pPr>
        <w:spacing w:before="100" w:beforeAutospacing="1" w:after="100" w:afterAutospacing="1" w:line="216" w:lineRule="auto"/>
        <w:ind w:right="1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F7616">
        <w:rPr>
          <w:rFonts w:ascii="Times New Roman" w:hAnsi="Times New Roman" w:cs="Times New Roman"/>
          <w:sz w:val="28"/>
          <w:szCs w:val="28"/>
        </w:rPr>
        <w:t>редставляется:</w:t>
      </w:r>
    </w:p>
    <w:p w14:paraId="1FC2C6A5" w14:textId="211F678F" w:rsidR="000F7616" w:rsidRPr="000F7616" w:rsidRDefault="000F7616" w:rsidP="000F7616">
      <w:pPr>
        <w:spacing w:before="100" w:beforeAutospacing="1" w:after="100" w:afterAutospacing="1" w:line="216" w:lineRule="auto"/>
        <w:ind w:right="1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616">
        <w:rPr>
          <w:rFonts w:ascii="Times New Roman" w:hAnsi="Times New Roman" w:cs="Times New Roman"/>
          <w:sz w:val="28"/>
          <w:szCs w:val="28"/>
        </w:rPr>
        <w:t>– в территориальный орган Росприроднадзора – по объекту, подлежащему федеральному государственному экологическому надзору;</w:t>
      </w:r>
    </w:p>
    <w:p w14:paraId="7DF8D2C7" w14:textId="4CD4A4B4" w:rsidR="000F7616" w:rsidRPr="000F7616" w:rsidRDefault="000F7616" w:rsidP="000F7616">
      <w:pPr>
        <w:spacing w:before="100" w:beforeAutospacing="1" w:after="100" w:afterAutospacing="1" w:line="216" w:lineRule="auto"/>
        <w:ind w:right="1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616">
        <w:rPr>
          <w:rFonts w:ascii="Times New Roman" w:hAnsi="Times New Roman" w:cs="Times New Roman"/>
          <w:sz w:val="28"/>
          <w:szCs w:val="28"/>
        </w:rPr>
        <w:t>– в орган исполнительной власти субъекта Российской Федерации – по объекту, подлежащему региональному государственному экологическому надзору.</w:t>
      </w:r>
    </w:p>
    <w:p w14:paraId="61A3DACF" w14:textId="6A0C306E" w:rsidR="000F7616" w:rsidRDefault="000F7616" w:rsidP="000F7616">
      <w:pPr>
        <w:spacing w:before="100" w:beforeAutospacing="1" w:after="100" w:afterAutospacing="1" w:line="216" w:lineRule="auto"/>
        <w:ind w:right="1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616">
        <w:rPr>
          <w:rFonts w:ascii="Times New Roman" w:hAnsi="Times New Roman" w:cs="Times New Roman"/>
          <w:sz w:val="28"/>
          <w:szCs w:val="28"/>
        </w:rPr>
        <w:t>Сроки представления отчета</w:t>
      </w:r>
      <w:r>
        <w:rPr>
          <w:rFonts w:ascii="Times New Roman" w:hAnsi="Times New Roman" w:cs="Times New Roman"/>
          <w:sz w:val="28"/>
          <w:szCs w:val="28"/>
        </w:rPr>
        <w:t>: е</w:t>
      </w:r>
      <w:r w:rsidRPr="000F7616">
        <w:rPr>
          <w:rFonts w:ascii="Times New Roman" w:hAnsi="Times New Roman" w:cs="Times New Roman"/>
          <w:sz w:val="28"/>
          <w:szCs w:val="28"/>
        </w:rPr>
        <w:t>жегодно до 25 марта года, следующего за отчетным.</w:t>
      </w:r>
    </w:p>
    <w:p w14:paraId="70AAE378" w14:textId="1268F03A" w:rsidR="000F7616" w:rsidRDefault="000F7616" w:rsidP="000F7616">
      <w:pPr>
        <w:spacing w:before="100" w:beforeAutospacing="1" w:after="100" w:afterAutospacing="1" w:line="216" w:lineRule="auto"/>
        <w:ind w:right="1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A6EA0">
        <w:rPr>
          <w:rFonts w:ascii="Times New Roman" w:hAnsi="Times New Roman" w:cs="Times New Roman"/>
          <w:b/>
          <w:bCs/>
          <w:sz w:val="28"/>
          <w:szCs w:val="28"/>
        </w:rPr>
        <w:t>Статистическая отчетность 2-ТП (</w:t>
      </w:r>
      <w:r>
        <w:rPr>
          <w:rFonts w:ascii="Times New Roman" w:hAnsi="Times New Roman" w:cs="Times New Roman"/>
          <w:b/>
          <w:bCs/>
          <w:sz w:val="28"/>
          <w:szCs w:val="28"/>
        </w:rPr>
        <w:t>рекультивация</w:t>
      </w:r>
      <w:r w:rsidRPr="008A6EA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8A6EA0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предоставляется </w:t>
      </w:r>
      <w:r w:rsidRPr="000F7616">
        <w:rPr>
          <w:rFonts w:ascii="Times New Roman" w:hAnsi="Times New Roman" w:cs="Times New Roman"/>
          <w:sz w:val="28"/>
          <w:szCs w:val="28"/>
        </w:rPr>
        <w:t>ежегодно в срок до 01 февраля года, следующего за отчётным.</w:t>
      </w:r>
    </w:p>
    <w:p w14:paraId="5ED48BA1" w14:textId="6DA2D979" w:rsidR="000F7616" w:rsidRDefault="000F7616" w:rsidP="000F7616">
      <w:pPr>
        <w:spacing w:before="100" w:beforeAutospacing="1" w:after="100" w:afterAutospacing="1" w:line="216" w:lineRule="auto"/>
        <w:ind w:right="1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F7616">
        <w:rPr>
          <w:rFonts w:ascii="Times New Roman" w:hAnsi="Times New Roman" w:cs="Times New Roman"/>
          <w:b/>
          <w:sz w:val="28"/>
          <w:szCs w:val="28"/>
        </w:rPr>
        <w:t>Статистическая отчетность 2-ТП (отходы)</w:t>
      </w:r>
      <w:r w:rsidRPr="000F7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предоставляется ежегодно до</w:t>
      </w:r>
      <w:r w:rsidRPr="000F7616">
        <w:rPr>
          <w:rFonts w:ascii="Times New Roman" w:hAnsi="Times New Roman" w:cs="Times New Roman"/>
          <w:sz w:val="28"/>
          <w:szCs w:val="28"/>
        </w:rPr>
        <w:t xml:space="preserve"> 1 февраля после отчетного периода.</w:t>
      </w:r>
    </w:p>
    <w:p w14:paraId="4720096E" w14:textId="2A8B95CE" w:rsidR="000F7616" w:rsidRPr="000F7616" w:rsidRDefault="000F7616" w:rsidP="000F7616">
      <w:pPr>
        <w:spacing w:before="100" w:beforeAutospacing="1" w:after="100" w:afterAutospacing="1" w:line="216" w:lineRule="auto"/>
        <w:ind w:right="1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F7616">
        <w:rPr>
          <w:rFonts w:ascii="Times New Roman" w:hAnsi="Times New Roman" w:cs="Times New Roman"/>
          <w:b/>
          <w:sz w:val="28"/>
          <w:szCs w:val="28"/>
        </w:rPr>
        <w:t>Декларация о плате за негативное воздействие на окружающую среду</w:t>
      </w:r>
      <w:r w:rsidRPr="000F76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3C8D3" w14:textId="12D0725E" w:rsidR="000F7616" w:rsidRPr="000F7616" w:rsidRDefault="000F7616" w:rsidP="000F7616">
      <w:pPr>
        <w:spacing w:before="100" w:beforeAutospacing="1" w:after="100" w:afterAutospacing="1" w:line="216" w:lineRule="auto"/>
        <w:ind w:right="1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616">
        <w:rPr>
          <w:rFonts w:ascii="Times New Roman" w:hAnsi="Times New Roman" w:cs="Times New Roman"/>
          <w:sz w:val="28"/>
          <w:szCs w:val="28"/>
        </w:rPr>
        <w:t>представляется лицами, обязанными вносить плату, не позднее 10-го марта года, следующего за отчетным.</w:t>
      </w:r>
    </w:p>
    <w:p w14:paraId="502DF3C6" w14:textId="61C04E99" w:rsidR="000F7616" w:rsidRPr="000F7616" w:rsidRDefault="000F7616" w:rsidP="000F7616">
      <w:pPr>
        <w:spacing w:before="100" w:beforeAutospacing="1" w:after="100" w:afterAutospacing="1" w:line="216" w:lineRule="auto"/>
        <w:ind w:right="1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п</w:t>
      </w:r>
      <w:r w:rsidRPr="000F7616">
        <w:rPr>
          <w:rFonts w:ascii="Times New Roman" w:hAnsi="Times New Roman" w:cs="Times New Roman"/>
          <w:sz w:val="28"/>
          <w:szCs w:val="28"/>
        </w:rPr>
        <w:t>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отходами, операторы по обращению с твердыми коммунальными отходами, осуществляющие деятельность по их размещению.</w:t>
      </w:r>
    </w:p>
    <w:p w14:paraId="0DEDDAC9" w14:textId="77777777" w:rsidR="000F7616" w:rsidRPr="000F7616" w:rsidRDefault="000F7616" w:rsidP="000F7616">
      <w:pPr>
        <w:spacing w:before="100" w:beforeAutospacing="1" w:after="100" w:afterAutospacing="1" w:line="216" w:lineRule="auto"/>
        <w:ind w:right="1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616">
        <w:rPr>
          <w:rFonts w:ascii="Times New Roman" w:hAnsi="Times New Roman" w:cs="Times New Roman"/>
          <w:sz w:val="28"/>
          <w:szCs w:val="28"/>
        </w:rPr>
        <w:t>Новым требованием является приложение к Декларации копий договоров на размещение отходов и журналов учета движения отходов за отчетный период.</w:t>
      </w:r>
    </w:p>
    <w:p w14:paraId="78EEFB0D" w14:textId="476054CB" w:rsidR="000F7616" w:rsidRDefault="002A4998" w:rsidP="000F7616">
      <w:pPr>
        <w:spacing w:before="100" w:beforeAutospacing="1" w:after="100" w:afterAutospacing="1" w:line="216" w:lineRule="auto"/>
        <w:ind w:right="1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F7616">
        <w:rPr>
          <w:rFonts w:ascii="Times New Roman" w:hAnsi="Times New Roman" w:cs="Times New Roman"/>
          <w:sz w:val="28"/>
          <w:szCs w:val="28"/>
        </w:rPr>
        <w:t>лата за негативное воздействие на окружающую среду за 2021 год</w:t>
      </w:r>
      <w:r w:rsidRPr="002A4998">
        <w:rPr>
          <w:rFonts w:ascii="Times New Roman" w:hAnsi="Times New Roman" w:cs="Times New Roman"/>
          <w:sz w:val="28"/>
          <w:szCs w:val="28"/>
        </w:rPr>
        <w:t xml:space="preserve"> </w:t>
      </w:r>
      <w:r w:rsidRPr="000F7616">
        <w:rPr>
          <w:rFonts w:ascii="Times New Roman" w:hAnsi="Times New Roman" w:cs="Times New Roman"/>
          <w:sz w:val="28"/>
          <w:szCs w:val="28"/>
        </w:rPr>
        <w:t xml:space="preserve">должна быть внесена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F7616" w:rsidRPr="000F7616">
        <w:rPr>
          <w:rFonts w:ascii="Times New Roman" w:hAnsi="Times New Roman" w:cs="Times New Roman"/>
          <w:sz w:val="28"/>
          <w:szCs w:val="28"/>
        </w:rPr>
        <w:t>о 1 марта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C8A50C" w14:textId="600F86FD" w:rsidR="008A6EA0" w:rsidRPr="000F7616" w:rsidRDefault="001E6555" w:rsidP="008A6EA0">
      <w:pPr>
        <w:spacing w:before="100" w:beforeAutospacing="1" w:after="100" w:afterAutospacing="1" w:line="216" w:lineRule="auto"/>
        <w:ind w:right="1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E6555">
        <w:rPr>
          <w:rFonts w:ascii="Times New Roman" w:hAnsi="Times New Roman" w:cs="Times New Roman"/>
          <w:b/>
          <w:sz w:val="28"/>
          <w:szCs w:val="28"/>
        </w:rPr>
        <w:t>Отчет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555">
        <w:rPr>
          <w:rFonts w:ascii="Times New Roman" w:hAnsi="Times New Roman" w:cs="Times New Roman"/>
          <w:sz w:val="28"/>
          <w:szCs w:val="28"/>
        </w:rPr>
        <w:t>в уведомительном порядке представляются в территориальный орган Росприроднадзора по месту расположения объекта размещении отходов ежегодно до 15 января года, следующего за отчетным.</w:t>
      </w:r>
    </w:p>
    <w:p w14:paraId="4A3037A6" w14:textId="77777777" w:rsidR="00526C14" w:rsidRDefault="00526C14" w:rsidP="00526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36D3C182" w14:textId="77777777" w:rsidR="00526C14" w:rsidRDefault="00526C14" w:rsidP="00526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74B368C6" w14:textId="77777777" w:rsidR="00526C14" w:rsidRDefault="00526C14" w:rsidP="00526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21C757E3" w14:textId="77777777" w:rsidR="00526C14" w:rsidRDefault="00526C14" w:rsidP="00526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694CAACC" w14:textId="77777777" w:rsidR="00526C14" w:rsidRPr="00526C14" w:rsidRDefault="00526C14" w:rsidP="00526C14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526C14" w:rsidRPr="0052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534DE"/>
    <w:multiLevelType w:val="hybridMultilevel"/>
    <w:tmpl w:val="E5EC1ACC"/>
    <w:lvl w:ilvl="0" w:tplc="72BADCE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310503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0A771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1C677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CADEC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CCF99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CCF11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3698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FE6D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99B0916"/>
    <w:multiLevelType w:val="hybridMultilevel"/>
    <w:tmpl w:val="7C90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30D37"/>
    <w:multiLevelType w:val="hybridMultilevel"/>
    <w:tmpl w:val="495EF7CE"/>
    <w:lvl w:ilvl="0" w:tplc="47F4E0D8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DE1C5E"/>
    <w:multiLevelType w:val="hybridMultilevel"/>
    <w:tmpl w:val="7C90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604B7"/>
    <w:multiLevelType w:val="hybridMultilevel"/>
    <w:tmpl w:val="00087B86"/>
    <w:lvl w:ilvl="0" w:tplc="1AF23C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CB"/>
    <w:rsid w:val="000F7616"/>
    <w:rsid w:val="001230BB"/>
    <w:rsid w:val="001E6555"/>
    <w:rsid w:val="00277EBA"/>
    <w:rsid w:val="002A4998"/>
    <w:rsid w:val="00305835"/>
    <w:rsid w:val="00333FBB"/>
    <w:rsid w:val="003347C8"/>
    <w:rsid w:val="00341293"/>
    <w:rsid w:val="00353FCB"/>
    <w:rsid w:val="003E37B8"/>
    <w:rsid w:val="00460947"/>
    <w:rsid w:val="00482FFF"/>
    <w:rsid w:val="00526C14"/>
    <w:rsid w:val="0059564E"/>
    <w:rsid w:val="005E7A74"/>
    <w:rsid w:val="00635A84"/>
    <w:rsid w:val="00697B01"/>
    <w:rsid w:val="0071232E"/>
    <w:rsid w:val="007B7885"/>
    <w:rsid w:val="007F4842"/>
    <w:rsid w:val="00875D79"/>
    <w:rsid w:val="008A1EA2"/>
    <w:rsid w:val="008A6EA0"/>
    <w:rsid w:val="009A2273"/>
    <w:rsid w:val="009B04B5"/>
    <w:rsid w:val="00B30445"/>
    <w:rsid w:val="00B45656"/>
    <w:rsid w:val="00B60B31"/>
    <w:rsid w:val="00B80E18"/>
    <w:rsid w:val="00BA736D"/>
    <w:rsid w:val="00C22BA2"/>
    <w:rsid w:val="00C926DE"/>
    <w:rsid w:val="00C92F83"/>
    <w:rsid w:val="00CE6A56"/>
    <w:rsid w:val="00D4593C"/>
    <w:rsid w:val="00D84899"/>
    <w:rsid w:val="00EB66BA"/>
    <w:rsid w:val="00ED32AD"/>
    <w:rsid w:val="00F1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E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29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926D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E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29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926D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E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01E972EE822C23268F83C95335BD3DAB8BF0BAB0BD22F0E77AE25F32E087F14A57A47B2549BB2A0FCBCC0912BEDD2C71F9BAE7BE28FF32c3r2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2E862CDBAA46517B2AF95812D6ACEA560F48E8EADB2DDE49FF0E03258D273ED6DB6873D779B6E470375980253B9FE4EDB5BAA6C80iCg1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BB9420ED0954197201B6259140B8034E1C4C98E0348B3F92A3A1FF2201B74AD8D6DECA5EC759CC8F0B3D7142F5129C7A030A698C6194C31P1E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001E972EE822C23268F83C95335BD3DAB8BF0BAB0BD22F0E77AE25F32E087F14A57A47B2549BA2C0FCBCC0912BEDD2C71F9BAE7BE28FF32c3r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D0D40-7B19-4CD7-A2B5-F09CDFBD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4633</Words>
  <Characters>26414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30986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dcterms:created xsi:type="dcterms:W3CDTF">2021-11-19T11:59:00Z</dcterms:created>
  <dcterms:modified xsi:type="dcterms:W3CDTF">2021-11-19T11:59:00Z</dcterms:modified>
</cp:coreProperties>
</file>